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6A9" w:rsidRPr="0060675C" w:rsidRDefault="00CE46A9" w:rsidP="00CE46A9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Государственное </w:t>
      </w:r>
      <w:r>
        <w:rPr>
          <w:b/>
          <w:sz w:val="24"/>
          <w:szCs w:val="24"/>
        </w:rPr>
        <w:t xml:space="preserve">бюджетное </w:t>
      </w:r>
      <w:r w:rsidRPr="0060675C">
        <w:rPr>
          <w:b/>
          <w:sz w:val="24"/>
          <w:szCs w:val="24"/>
        </w:rPr>
        <w:t xml:space="preserve">образовательное учреждение Ленинградской области </w:t>
      </w:r>
    </w:p>
    <w:p w:rsidR="00CE46A9" w:rsidRPr="0060675C" w:rsidRDefault="00CE46A9" w:rsidP="00CE46A9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CE46A9" w:rsidRDefault="00CE46A9" w:rsidP="00CE46A9">
      <w:pPr>
        <w:ind w:right="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CE46A9" w:rsidRDefault="00CE46A9" w:rsidP="00CE46A9">
      <w:pPr>
        <w:ind w:right="42"/>
        <w:jc w:val="right"/>
        <w:rPr>
          <w:sz w:val="24"/>
          <w:szCs w:val="24"/>
        </w:rPr>
      </w:pPr>
      <w:r>
        <w:rPr>
          <w:sz w:val="24"/>
          <w:szCs w:val="24"/>
        </w:rPr>
        <w:t>к АООП для обучающихся с умственной отсталостью (интеллектуальными нарушениями) в соответствии с ФАООП УО</w:t>
      </w:r>
    </w:p>
    <w:p w:rsidR="00CE46A9" w:rsidRPr="00812648" w:rsidRDefault="00CE46A9" w:rsidP="00CE46A9">
      <w:pPr>
        <w:ind w:right="42"/>
        <w:rPr>
          <w:b/>
          <w:sz w:val="24"/>
          <w:szCs w:val="24"/>
        </w:rPr>
      </w:pPr>
      <w:r w:rsidRPr="00812648">
        <w:rPr>
          <w:b/>
          <w:sz w:val="24"/>
          <w:szCs w:val="24"/>
        </w:rPr>
        <w:t>РАССМОТРЕНО:                                                                                                                           УТВЕРЖДЕНО:</w:t>
      </w:r>
    </w:p>
    <w:p w:rsidR="00CE46A9" w:rsidRPr="00812648" w:rsidRDefault="00CE46A9" w:rsidP="00CE46A9">
      <w:pPr>
        <w:ind w:right="42"/>
        <w:rPr>
          <w:b/>
          <w:sz w:val="24"/>
          <w:szCs w:val="24"/>
        </w:rPr>
      </w:pPr>
      <w:r w:rsidRPr="00812648">
        <w:rPr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CE46A9" w:rsidRPr="00812648" w:rsidRDefault="00CE46A9" w:rsidP="00CE46A9">
      <w:pPr>
        <w:ind w:right="42"/>
        <w:rPr>
          <w:b/>
          <w:sz w:val="24"/>
          <w:szCs w:val="24"/>
        </w:rPr>
      </w:pPr>
      <w:r w:rsidRPr="00812648">
        <w:rPr>
          <w:sz w:val="24"/>
          <w:szCs w:val="24"/>
        </w:rPr>
        <w:t>№1 от 28.08.2023                                                                                                                                                             №24/17 от 01.09.2023</w:t>
      </w:r>
    </w:p>
    <w:p w:rsidR="00CE46A9" w:rsidRPr="00812648" w:rsidRDefault="00CE46A9" w:rsidP="00CE46A9">
      <w:pPr>
        <w:ind w:right="42"/>
        <w:rPr>
          <w:b/>
          <w:sz w:val="24"/>
          <w:szCs w:val="24"/>
        </w:rPr>
      </w:pPr>
    </w:p>
    <w:p w:rsidR="00CE46A9" w:rsidRPr="00812648" w:rsidRDefault="00CE46A9" w:rsidP="00CE46A9">
      <w:pPr>
        <w:ind w:right="42"/>
        <w:rPr>
          <w:b/>
          <w:sz w:val="24"/>
          <w:szCs w:val="24"/>
        </w:rPr>
      </w:pPr>
    </w:p>
    <w:p w:rsidR="00CE46A9" w:rsidRPr="00812648" w:rsidRDefault="00CE46A9" w:rsidP="00CE46A9">
      <w:pPr>
        <w:ind w:right="42"/>
        <w:rPr>
          <w:b/>
          <w:sz w:val="24"/>
          <w:szCs w:val="24"/>
        </w:rPr>
      </w:pPr>
    </w:p>
    <w:p w:rsidR="00CE46A9" w:rsidRPr="00812648" w:rsidRDefault="00CE46A9" w:rsidP="00CE46A9">
      <w:pPr>
        <w:ind w:right="42"/>
        <w:rPr>
          <w:b/>
          <w:sz w:val="24"/>
          <w:szCs w:val="24"/>
        </w:rPr>
      </w:pPr>
    </w:p>
    <w:p w:rsidR="00CE46A9" w:rsidRPr="00812648" w:rsidRDefault="00CE46A9" w:rsidP="00CE46A9">
      <w:pPr>
        <w:ind w:right="42"/>
        <w:rPr>
          <w:b/>
          <w:sz w:val="24"/>
          <w:szCs w:val="24"/>
        </w:rPr>
      </w:pPr>
    </w:p>
    <w:p w:rsidR="00CE46A9" w:rsidRPr="00812648" w:rsidRDefault="00CE46A9" w:rsidP="00CE46A9">
      <w:pPr>
        <w:ind w:right="42"/>
        <w:jc w:val="center"/>
        <w:rPr>
          <w:b/>
          <w:sz w:val="56"/>
          <w:szCs w:val="56"/>
        </w:rPr>
      </w:pPr>
      <w:r w:rsidRPr="00812648">
        <w:rPr>
          <w:b/>
          <w:sz w:val="56"/>
          <w:szCs w:val="56"/>
        </w:rPr>
        <w:t>РАБОЧАЯ ПРОГРАММА</w:t>
      </w:r>
    </w:p>
    <w:p w:rsidR="00CE46A9" w:rsidRPr="00812648" w:rsidRDefault="00CE46A9" w:rsidP="00CE46A9">
      <w:pPr>
        <w:ind w:right="42"/>
        <w:jc w:val="center"/>
        <w:rPr>
          <w:b/>
          <w:sz w:val="28"/>
          <w:szCs w:val="28"/>
        </w:rPr>
      </w:pPr>
    </w:p>
    <w:p w:rsidR="00CE46A9" w:rsidRPr="00812648" w:rsidRDefault="00CE46A9" w:rsidP="00CE46A9">
      <w:pPr>
        <w:ind w:right="42"/>
        <w:jc w:val="center"/>
        <w:rPr>
          <w:b/>
          <w:sz w:val="36"/>
          <w:szCs w:val="36"/>
        </w:rPr>
      </w:pPr>
      <w:r w:rsidRPr="00812648">
        <w:rPr>
          <w:b/>
          <w:sz w:val="36"/>
          <w:szCs w:val="36"/>
        </w:rPr>
        <w:t>по предмету «</w:t>
      </w:r>
      <w:r w:rsidR="00D97292" w:rsidRPr="00812648">
        <w:rPr>
          <w:b/>
          <w:sz w:val="36"/>
          <w:szCs w:val="36"/>
        </w:rPr>
        <w:t>окружающий социальный мир</w:t>
      </w:r>
      <w:r w:rsidRPr="00812648">
        <w:rPr>
          <w:b/>
          <w:sz w:val="36"/>
          <w:szCs w:val="36"/>
        </w:rPr>
        <w:t>»</w:t>
      </w:r>
    </w:p>
    <w:p w:rsidR="00CE46A9" w:rsidRPr="00812648" w:rsidRDefault="00CE46A9" w:rsidP="00CE46A9">
      <w:pPr>
        <w:ind w:right="42"/>
        <w:jc w:val="center"/>
        <w:rPr>
          <w:b/>
          <w:sz w:val="36"/>
          <w:szCs w:val="36"/>
        </w:rPr>
      </w:pPr>
      <w:r w:rsidRPr="00812648">
        <w:rPr>
          <w:b/>
          <w:sz w:val="36"/>
          <w:szCs w:val="36"/>
        </w:rPr>
        <w:t>для обучающихся 1-4 классов</w:t>
      </w:r>
      <w:r w:rsidR="009D6DBC" w:rsidRPr="00812648">
        <w:rPr>
          <w:b/>
          <w:sz w:val="36"/>
          <w:szCs w:val="36"/>
        </w:rPr>
        <w:t xml:space="preserve"> 2 Вариант</w:t>
      </w:r>
      <w:r w:rsidRPr="00812648">
        <w:rPr>
          <w:b/>
          <w:sz w:val="36"/>
          <w:szCs w:val="36"/>
        </w:rPr>
        <w:t xml:space="preserve">                          </w:t>
      </w: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  <w:r w:rsidRPr="00812648">
        <w:rPr>
          <w:b/>
          <w:sz w:val="28"/>
          <w:szCs w:val="28"/>
        </w:rPr>
        <w:t xml:space="preserve">                        </w:t>
      </w: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Pr="00812648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9D5318" w:rsidRPr="00812648" w:rsidRDefault="009D5318" w:rsidP="00CE46A9">
      <w:pPr>
        <w:pStyle w:val="a3"/>
        <w:spacing w:line="274" w:lineRule="exact"/>
        <w:rPr>
          <w:spacing w:val="26"/>
        </w:rPr>
      </w:pPr>
      <w:r w:rsidRPr="00812648">
        <w:lastRenderedPageBreak/>
        <w:t>Нормативно-правовая</w:t>
      </w:r>
      <w:r w:rsidRPr="00812648">
        <w:rPr>
          <w:spacing w:val="26"/>
        </w:rPr>
        <w:t xml:space="preserve"> </w:t>
      </w:r>
      <w:r w:rsidRPr="00812648">
        <w:t>база</w:t>
      </w:r>
      <w:r w:rsidRPr="00812648">
        <w:rPr>
          <w:spacing w:val="25"/>
        </w:rPr>
        <w:t xml:space="preserve"> </w:t>
      </w:r>
    </w:p>
    <w:p w:rsidR="009D5318" w:rsidRPr="00812648" w:rsidRDefault="009D5318" w:rsidP="009D5318">
      <w:pPr>
        <w:pStyle w:val="a3"/>
        <w:ind w:left="0"/>
      </w:pPr>
    </w:p>
    <w:p w:rsidR="009D5318" w:rsidRPr="00812648" w:rsidRDefault="009D5318" w:rsidP="009D5318">
      <w:pPr>
        <w:pStyle w:val="a3"/>
        <w:spacing w:before="1"/>
        <w:ind w:right="966" w:firstLine="708"/>
        <w:jc w:val="both"/>
      </w:pPr>
      <w:r w:rsidRPr="00812648">
        <w:t>1.Федеральный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9D5318" w:rsidRPr="00812648" w:rsidRDefault="009D5318" w:rsidP="009D5318">
      <w:pPr>
        <w:pStyle w:val="a3"/>
        <w:ind w:right="973" w:firstLine="708"/>
        <w:jc w:val="both"/>
      </w:pPr>
      <w:r w:rsidRPr="00812648">
        <w:rPr>
          <w:color w:val="1A1A1A"/>
        </w:rPr>
        <w:t>2.Приказ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9D5318" w:rsidRPr="00812648" w:rsidRDefault="009D5318" w:rsidP="009D5318">
      <w:pPr>
        <w:pStyle w:val="a3"/>
        <w:ind w:right="974" w:firstLine="708"/>
        <w:jc w:val="both"/>
      </w:pPr>
      <w:r w:rsidRPr="00812648">
        <w:rPr>
          <w:color w:val="1A1A1A"/>
        </w:rPr>
        <w:t>3.Приказ Министерства просвещения Российской Федерации от 24 ноября 2022 г. №</w:t>
      </w:r>
      <w:r w:rsidRPr="00812648">
        <w:rPr>
          <w:color w:val="1A1A1A"/>
          <w:spacing w:val="40"/>
        </w:rPr>
        <w:t xml:space="preserve"> </w:t>
      </w:r>
      <w:r w:rsidRPr="00812648">
        <w:rPr>
          <w:color w:val="1A1A1A"/>
        </w:rPr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9D5318" w:rsidRPr="00812648" w:rsidRDefault="009D5318" w:rsidP="009D5318">
      <w:pPr>
        <w:pStyle w:val="a3"/>
        <w:ind w:right="973" w:firstLine="708"/>
        <w:jc w:val="both"/>
      </w:pPr>
      <w:r w:rsidRPr="00812648">
        <w:rPr>
          <w:color w:val="1A1A1A"/>
        </w:rPr>
        <w:t>4.Приказ Министерства просвещения Российской Федерации от 24 ноября 2022 г. №</w:t>
      </w:r>
      <w:r w:rsidRPr="00812648">
        <w:rPr>
          <w:color w:val="1A1A1A"/>
          <w:spacing w:val="80"/>
        </w:rPr>
        <w:t xml:space="preserve"> </w:t>
      </w:r>
      <w:r w:rsidRPr="00812648">
        <w:rPr>
          <w:color w:val="1A1A1A"/>
        </w:rPr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9D5318" w:rsidRPr="00812648" w:rsidRDefault="009D5318" w:rsidP="009D5318">
      <w:pPr>
        <w:pStyle w:val="a3"/>
        <w:ind w:right="973" w:firstLine="708"/>
        <w:jc w:val="both"/>
      </w:pPr>
      <w:r w:rsidRPr="00812648">
        <w:t>5.</w:t>
      </w:r>
      <w:r w:rsidRPr="00812648">
        <w:rPr>
          <w:color w:val="1A1A1A"/>
        </w:rPr>
        <w:t xml:space="preserve"> Приказ Министерства просвещения Российской Федерации от 24 ноября 2022 г. №</w:t>
      </w:r>
      <w:r w:rsidRPr="00812648">
        <w:rPr>
          <w:color w:val="1A1A1A"/>
          <w:spacing w:val="80"/>
        </w:rPr>
        <w:t xml:space="preserve"> </w:t>
      </w:r>
      <w:r w:rsidRPr="00812648">
        <w:rPr>
          <w:color w:val="1A1A1A"/>
        </w:rPr>
        <w:t xml:space="preserve">1026 «Об утверждении федеральной адаптированной образовательной программы основного общего образования для </w:t>
      </w:r>
      <w:proofErr w:type="gramStart"/>
      <w:r w:rsidRPr="00812648">
        <w:rPr>
          <w:color w:val="1A1A1A"/>
        </w:rPr>
        <w:t xml:space="preserve">обучающихся </w:t>
      </w:r>
      <w:r w:rsidRPr="00812648">
        <w:t xml:space="preserve"> с</w:t>
      </w:r>
      <w:proofErr w:type="gramEnd"/>
      <w:r w:rsidRPr="00812648">
        <w:t xml:space="preserve"> умственной отсталостью (интеллектуальными нарушениями)</w:t>
      </w:r>
      <w:r w:rsidRPr="00812648">
        <w:rPr>
          <w:color w:val="1A1A1A"/>
        </w:rPr>
        <w:t>».</w:t>
      </w:r>
    </w:p>
    <w:p w:rsidR="009D5318" w:rsidRPr="00812648" w:rsidRDefault="009D5318" w:rsidP="009D5318">
      <w:pPr>
        <w:pStyle w:val="a3"/>
        <w:ind w:right="968" w:firstLine="708"/>
        <w:jc w:val="both"/>
      </w:pPr>
      <w:r w:rsidRPr="00812648">
        <w:t>6Приказ</w:t>
      </w:r>
      <w:r w:rsidRPr="00812648">
        <w:rPr>
          <w:spacing w:val="-4"/>
        </w:rPr>
        <w:t xml:space="preserve"> </w:t>
      </w:r>
      <w:r w:rsidRPr="00812648">
        <w:t>Министерства</w:t>
      </w:r>
      <w:r w:rsidRPr="00812648">
        <w:rPr>
          <w:spacing w:val="40"/>
        </w:rPr>
        <w:t xml:space="preserve"> </w:t>
      </w:r>
      <w:r w:rsidRPr="00812648">
        <w:t>просвещения</w:t>
      </w:r>
      <w:r w:rsidRPr="00812648">
        <w:rPr>
          <w:spacing w:val="40"/>
        </w:rPr>
        <w:t xml:space="preserve"> </w:t>
      </w:r>
      <w:r w:rsidRPr="00812648">
        <w:t>Российской</w:t>
      </w:r>
      <w:r w:rsidRPr="00812648">
        <w:rPr>
          <w:spacing w:val="40"/>
        </w:rPr>
        <w:t xml:space="preserve"> </w:t>
      </w:r>
      <w:r w:rsidRPr="00812648">
        <w:t>Федерации</w:t>
      </w:r>
      <w:r w:rsidRPr="00812648">
        <w:rPr>
          <w:spacing w:val="-1"/>
        </w:rPr>
        <w:t xml:space="preserve"> </w:t>
      </w:r>
      <w:r w:rsidRPr="00812648">
        <w:t>от</w:t>
      </w:r>
      <w:r w:rsidRPr="00812648">
        <w:rPr>
          <w:spacing w:val="-5"/>
        </w:rPr>
        <w:t xml:space="preserve"> </w:t>
      </w:r>
      <w:r w:rsidRPr="00812648">
        <w:t>22.03.2021</w:t>
      </w:r>
      <w:r w:rsidRPr="00812648">
        <w:rPr>
          <w:spacing w:val="-5"/>
        </w:rPr>
        <w:t xml:space="preserve"> </w:t>
      </w:r>
      <w:r w:rsidRPr="00812648">
        <w:t>№</w:t>
      </w:r>
      <w:r w:rsidRPr="00812648">
        <w:rPr>
          <w:spacing w:val="-6"/>
        </w:rPr>
        <w:t xml:space="preserve"> </w:t>
      </w:r>
      <w:r w:rsidRPr="00812648">
        <w:t>115</w:t>
      </w:r>
      <w:r w:rsidRPr="00812648">
        <w:rPr>
          <w:spacing w:val="-3"/>
        </w:rPr>
        <w:t xml:space="preserve"> </w:t>
      </w:r>
      <w:r w:rsidRPr="00812648"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9D5318" w:rsidRPr="00812648" w:rsidRDefault="009D5318" w:rsidP="009D5318">
      <w:pPr>
        <w:pStyle w:val="a3"/>
        <w:ind w:right="968" w:firstLine="708"/>
        <w:jc w:val="both"/>
      </w:pPr>
      <w:r w:rsidRPr="00812648">
        <w:t xml:space="preserve">7.Постановление Главного государственного санитарного врача РФ от 28 сентября 2020 года N 28 </w:t>
      </w:r>
      <w:hyperlink r:id="rId6" w:anchor="6580IP">
        <w:r w:rsidRPr="00812648">
          <w:t>СП 2.4.3648-20 "Санитарно-эпидемиологические требования к организациям</w:t>
        </w:r>
      </w:hyperlink>
      <w:r w:rsidRPr="00812648">
        <w:t xml:space="preserve"> </w:t>
      </w:r>
      <w:hyperlink r:id="rId7" w:anchor="6580IP">
        <w:r w:rsidRPr="00812648">
          <w:t>воспитания и обучения, отдыха и оздоровления детей и молодежи",</w:t>
        </w:r>
      </w:hyperlink>
      <w:r w:rsidRPr="00812648">
        <w:t xml:space="preserve"> </w:t>
      </w:r>
      <w:hyperlink r:id="rId8" w:anchor="6560IO">
        <w:r w:rsidRPr="00812648">
          <w:t>СанПиН 1.2.3685-21</w:t>
        </w:r>
      </w:hyperlink>
      <w:r w:rsidRPr="00812648">
        <w:t xml:space="preserve"> </w:t>
      </w:r>
      <w:hyperlink r:id="rId9" w:anchor="6560IO">
        <w:r w:rsidRPr="00812648">
          <w:t>"Гигиенические нормативы и требования к обеспечению безопасности и (или) безвредности</w:t>
        </w:r>
      </w:hyperlink>
      <w:r w:rsidRPr="00812648">
        <w:t xml:space="preserve"> </w:t>
      </w:r>
      <w:hyperlink r:id="rId10" w:anchor="6560IO">
        <w:r w:rsidRPr="00812648">
          <w:t>для человека факторов среды обитания"</w:t>
        </w:r>
      </w:hyperlink>
      <w:r w:rsidRPr="00812648">
        <w:t xml:space="preserve"> от 28.01.2021 N 2.</w:t>
      </w:r>
    </w:p>
    <w:p w:rsidR="009D5318" w:rsidRPr="00812648" w:rsidRDefault="009D5318" w:rsidP="009D5318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line="274" w:lineRule="exact"/>
        <w:rPr>
          <w:sz w:val="24"/>
          <w:szCs w:val="24"/>
        </w:rPr>
      </w:pPr>
      <w:r w:rsidRPr="00812648">
        <w:rPr>
          <w:sz w:val="24"/>
          <w:szCs w:val="24"/>
        </w:rPr>
        <w:t xml:space="preserve">                    8.Приказ Министерства просвещения Российской Федерации</w:t>
      </w:r>
      <w:r w:rsidR="00D97292" w:rsidRPr="00812648">
        <w:rPr>
          <w:sz w:val="24"/>
          <w:szCs w:val="24"/>
        </w:rPr>
        <w:t xml:space="preserve"> </w:t>
      </w:r>
      <w:r w:rsidRPr="00812648">
        <w:rPr>
          <w:sz w:val="24"/>
          <w:szCs w:val="24"/>
        </w:rPr>
        <w:t>«Об утверждении        федерального перечня учебников, рекомендуемых к</w:t>
      </w:r>
      <w:r w:rsidRPr="00812648">
        <w:rPr>
          <w:spacing w:val="1"/>
          <w:sz w:val="24"/>
          <w:szCs w:val="24"/>
        </w:rPr>
        <w:t xml:space="preserve"> </w:t>
      </w:r>
      <w:r w:rsidRPr="00812648">
        <w:rPr>
          <w:sz w:val="24"/>
          <w:szCs w:val="24"/>
        </w:rPr>
        <w:t>использовании при реализации имеющих государственную</w:t>
      </w:r>
      <w:r w:rsidRPr="00812648">
        <w:rPr>
          <w:spacing w:val="-58"/>
          <w:sz w:val="24"/>
          <w:szCs w:val="24"/>
        </w:rPr>
        <w:t xml:space="preserve">    </w:t>
      </w:r>
      <w:r w:rsidRPr="00812648">
        <w:rPr>
          <w:sz w:val="24"/>
          <w:szCs w:val="24"/>
        </w:rPr>
        <w:t>аккредитацию</w:t>
      </w:r>
      <w:r w:rsidRPr="00812648">
        <w:rPr>
          <w:spacing w:val="1"/>
          <w:sz w:val="24"/>
          <w:szCs w:val="24"/>
        </w:rPr>
        <w:t xml:space="preserve"> </w:t>
      </w:r>
      <w:r w:rsidRPr="00812648">
        <w:rPr>
          <w:sz w:val="24"/>
          <w:szCs w:val="24"/>
        </w:rPr>
        <w:t>образовательных</w:t>
      </w:r>
      <w:r w:rsidRPr="00812648">
        <w:rPr>
          <w:spacing w:val="1"/>
          <w:sz w:val="24"/>
          <w:szCs w:val="24"/>
        </w:rPr>
        <w:t xml:space="preserve"> </w:t>
      </w:r>
      <w:r w:rsidRPr="00812648">
        <w:rPr>
          <w:sz w:val="24"/>
          <w:szCs w:val="24"/>
        </w:rPr>
        <w:t>программ</w:t>
      </w:r>
      <w:r w:rsidRPr="00812648">
        <w:rPr>
          <w:spacing w:val="1"/>
          <w:sz w:val="24"/>
          <w:szCs w:val="24"/>
        </w:rPr>
        <w:t xml:space="preserve"> </w:t>
      </w:r>
      <w:r w:rsidRPr="00812648">
        <w:rPr>
          <w:sz w:val="24"/>
          <w:szCs w:val="24"/>
        </w:rPr>
        <w:t>начального</w:t>
      </w:r>
      <w:r w:rsidRPr="00812648">
        <w:rPr>
          <w:spacing w:val="1"/>
          <w:sz w:val="24"/>
          <w:szCs w:val="24"/>
        </w:rPr>
        <w:t xml:space="preserve"> </w:t>
      </w:r>
      <w:r w:rsidRPr="00812648">
        <w:rPr>
          <w:sz w:val="24"/>
          <w:szCs w:val="24"/>
        </w:rPr>
        <w:t>общего,</w:t>
      </w:r>
    </w:p>
    <w:p w:rsidR="009D5318" w:rsidRPr="00812648" w:rsidRDefault="009D5318" w:rsidP="009D5318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line="274" w:lineRule="exact"/>
        <w:rPr>
          <w:sz w:val="24"/>
          <w:szCs w:val="24"/>
        </w:rPr>
      </w:pPr>
      <w:r w:rsidRPr="00812648">
        <w:rPr>
          <w:spacing w:val="1"/>
          <w:sz w:val="24"/>
          <w:szCs w:val="24"/>
        </w:rPr>
        <w:t xml:space="preserve"> </w:t>
      </w:r>
      <w:r w:rsidRPr="00812648">
        <w:rPr>
          <w:sz w:val="24"/>
          <w:szCs w:val="24"/>
        </w:rPr>
        <w:t>основного</w:t>
      </w:r>
      <w:r w:rsidRPr="00812648">
        <w:rPr>
          <w:spacing w:val="1"/>
          <w:sz w:val="24"/>
          <w:szCs w:val="24"/>
        </w:rPr>
        <w:t xml:space="preserve"> </w:t>
      </w:r>
      <w:r w:rsidRPr="00812648">
        <w:rPr>
          <w:sz w:val="24"/>
          <w:szCs w:val="24"/>
        </w:rPr>
        <w:t>общего,</w:t>
      </w:r>
      <w:r w:rsidRPr="00812648">
        <w:rPr>
          <w:spacing w:val="60"/>
          <w:sz w:val="24"/>
          <w:szCs w:val="24"/>
        </w:rPr>
        <w:t xml:space="preserve"> </w:t>
      </w:r>
      <w:r w:rsidRPr="00812648">
        <w:rPr>
          <w:sz w:val="24"/>
          <w:szCs w:val="24"/>
        </w:rPr>
        <w:t>среднего</w:t>
      </w:r>
      <w:r w:rsidRPr="00812648">
        <w:rPr>
          <w:spacing w:val="1"/>
          <w:sz w:val="24"/>
          <w:szCs w:val="24"/>
        </w:rPr>
        <w:t xml:space="preserve"> </w:t>
      </w:r>
      <w:r w:rsidRPr="00812648">
        <w:rPr>
          <w:sz w:val="24"/>
          <w:szCs w:val="24"/>
        </w:rPr>
        <w:t>общего</w:t>
      </w:r>
      <w:r w:rsidRPr="00812648">
        <w:rPr>
          <w:spacing w:val="-2"/>
          <w:sz w:val="24"/>
          <w:szCs w:val="24"/>
        </w:rPr>
        <w:t xml:space="preserve"> </w:t>
      </w:r>
      <w:r w:rsidRPr="00812648">
        <w:rPr>
          <w:sz w:val="24"/>
          <w:szCs w:val="24"/>
        </w:rPr>
        <w:t>образования» от 21 сентября 2022№858.</w:t>
      </w:r>
    </w:p>
    <w:p w:rsidR="009D5318" w:rsidRPr="00812648" w:rsidRDefault="009D5318" w:rsidP="009D5318">
      <w:pPr>
        <w:pStyle w:val="a3"/>
        <w:jc w:val="both"/>
      </w:pPr>
      <w:r w:rsidRPr="00812648">
        <w:t xml:space="preserve">        9.Устав,</w:t>
      </w:r>
      <w:r w:rsidRPr="00812648">
        <w:rPr>
          <w:spacing w:val="-6"/>
        </w:rPr>
        <w:t xml:space="preserve"> </w:t>
      </w:r>
      <w:r w:rsidRPr="00812648">
        <w:t>лицензия</w:t>
      </w:r>
      <w:r w:rsidRPr="00812648">
        <w:rPr>
          <w:spacing w:val="-4"/>
        </w:rPr>
        <w:t xml:space="preserve"> </w:t>
      </w:r>
      <w:r w:rsidRPr="00812648">
        <w:t>ГБОУ</w:t>
      </w:r>
      <w:r w:rsidRPr="00812648">
        <w:rPr>
          <w:spacing w:val="-3"/>
        </w:rPr>
        <w:t xml:space="preserve"> </w:t>
      </w:r>
      <w:r w:rsidRPr="00812648">
        <w:t>ЛО «Никольская школа-</w:t>
      </w:r>
      <w:r w:rsidRPr="00812648">
        <w:rPr>
          <w:spacing w:val="-2"/>
        </w:rPr>
        <w:t>интернат».</w:t>
      </w:r>
    </w:p>
    <w:p w:rsidR="00D97292" w:rsidRPr="00812648" w:rsidRDefault="00D97292">
      <w:pPr>
        <w:widowControl/>
        <w:autoSpaceDE/>
        <w:autoSpaceDN/>
        <w:spacing w:after="200" w:line="276" w:lineRule="auto"/>
        <w:rPr>
          <w:sz w:val="26"/>
          <w:szCs w:val="26"/>
        </w:rPr>
      </w:pPr>
      <w:r w:rsidRPr="00812648">
        <w:rPr>
          <w:sz w:val="26"/>
          <w:szCs w:val="26"/>
        </w:rPr>
        <w:br w:type="page"/>
      </w:r>
    </w:p>
    <w:p w:rsidR="00812648" w:rsidRPr="00812648" w:rsidRDefault="00812648" w:rsidP="00812648">
      <w:pPr>
        <w:ind w:firstLine="709"/>
        <w:jc w:val="both"/>
        <w:rPr>
          <w:rFonts w:eastAsia="Calibri"/>
          <w:b/>
          <w:sz w:val="24"/>
          <w:szCs w:val="24"/>
        </w:rPr>
      </w:pPr>
      <w:r w:rsidRPr="00812648">
        <w:rPr>
          <w:rFonts w:eastAsia="Calibri"/>
          <w:b/>
          <w:sz w:val="24"/>
          <w:szCs w:val="24"/>
        </w:rPr>
        <w:lastRenderedPageBreak/>
        <w:t xml:space="preserve">Цели образовательно-коррекционной работы с учетом специфики </w:t>
      </w:r>
    </w:p>
    <w:p w:rsidR="00812648" w:rsidRPr="00812648" w:rsidRDefault="00812648" w:rsidP="00812648">
      <w:pPr>
        <w:ind w:firstLine="709"/>
        <w:jc w:val="both"/>
        <w:rPr>
          <w:b/>
          <w:sz w:val="24"/>
          <w:szCs w:val="24"/>
          <w:lang w:eastAsia="ru-RU"/>
        </w:rPr>
      </w:pPr>
      <w:proofErr w:type="gramStart"/>
      <w:r w:rsidRPr="00812648">
        <w:rPr>
          <w:rFonts w:eastAsia="Calibri"/>
          <w:b/>
          <w:sz w:val="24"/>
          <w:szCs w:val="24"/>
        </w:rPr>
        <w:t>учебного</w:t>
      </w:r>
      <w:proofErr w:type="gramEnd"/>
      <w:r w:rsidRPr="00812648">
        <w:rPr>
          <w:rFonts w:eastAsia="Calibri"/>
          <w:b/>
          <w:sz w:val="24"/>
          <w:szCs w:val="24"/>
        </w:rPr>
        <w:t xml:space="preserve"> предмета</w:t>
      </w:r>
      <w:r w:rsidRPr="00812648">
        <w:rPr>
          <w:b/>
          <w:sz w:val="24"/>
          <w:szCs w:val="24"/>
          <w:lang w:eastAsia="ru-RU"/>
        </w:rPr>
        <w:t>:</w:t>
      </w:r>
    </w:p>
    <w:p w:rsidR="00812648" w:rsidRPr="00812648" w:rsidRDefault="00812648" w:rsidP="00812648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648">
        <w:rPr>
          <w:rFonts w:ascii="Times New Roman" w:hAnsi="Times New Roman" w:cs="Times New Roman"/>
          <w:sz w:val="24"/>
          <w:szCs w:val="24"/>
        </w:rPr>
        <w:t xml:space="preserve">Цель обучения – формирование представлений о </w:t>
      </w:r>
      <w:proofErr w:type="gramStart"/>
      <w:r w:rsidRPr="00812648">
        <w:rPr>
          <w:rFonts w:ascii="Times New Roman" w:hAnsi="Times New Roman" w:cs="Times New Roman"/>
          <w:sz w:val="24"/>
          <w:szCs w:val="24"/>
        </w:rPr>
        <w:t>человеке,  его</w:t>
      </w:r>
      <w:proofErr w:type="gramEnd"/>
      <w:r w:rsidRPr="00812648">
        <w:rPr>
          <w:rFonts w:ascii="Times New Roman" w:hAnsi="Times New Roman" w:cs="Times New Roman"/>
          <w:sz w:val="24"/>
          <w:szCs w:val="24"/>
        </w:rPr>
        <w:t xml:space="preserve"> социальном окружении, ориентации в социальной среде и общепринятых правилах поведения. </w:t>
      </w:r>
    </w:p>
    <w:p w:rsidR="00812648" w:rsidRPr="00812648" w:rsidRDefault="00812648" w:rsidP="00812648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648">
        <w:rPr>
          <w:rFonts w:ascii="Times New Roman" w:hAnsi="Times New Roman" w:cs="Times New Roman"/>
          <w:b/>
          <w:sz w:val="24"/>
          <w:szCs w:val="24"/>
        </w:rPr>
        <w:t>Основными задачами программы «Окружающий социальный мир»</w:t>
      </w:r>
      <w:r w:rsidRPr="00812648">
        <w:rPr>
          <w:rFonts w:ascii="Times New Roman" w:hAnsi="Times New Roman" w:cs="Times New Roman"/>
          <w:sz w:val="24"/>
          <w:szCs w:val="24"/>
        </w:rPr>
        <w:t xml:space="preserve"> </w:t>
      </w:r>
      <w:r w:rsidRPr="00812648">
        <w:rPr>
          <w:rFonts w:ascii="Times New Roman" w:hAnsi="Times New Roman" w:cs="Times New Roman"/>
          <w:b/>
          <w:sz w:val="24"/>
          <w:szCs w:val="24"/>
        </w:rPr>
        <w:t>являются</w:t>
      </w:r>
      <w:r w:rsidRPr="0081264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12648" w:rsidRPr="00812648" w:rsidRDefault="00812648" w:rsidP="00812648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648">
        <w:rPr>
          <w:rFonts w:ascii="Times New Roman" w:hAnsi="Times New Roman" w:cs="Times New Roman"/>
          <w:sz w:val="24"/>
          <w:szCs w:val="24"/>
        </w:rPr>
        <w:t>Знакомство с явлениями социальной жизни (человек и его деятельность, общепринятые нормы поведения),</w:t>
      </w:r>
    </w:p>
    <w:p w:rsidR="00812648" w:rsidRPr="00812648" w:rsidRDefault="00812648" w:rsidP="00812648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648">
        <w:rPr>
          <w:rFonts w:ascii="Times New Roman" w:hAnsi="Times New Roman" w:cs="Times New Roman"/>
          <w:sz w:val="24"/>
          <w:szCs w:val="24"/>
        </w:rPr>
        <w:t>Формирование представлений о предметном мире, созданном человеком (многообразие, функциональное назначение окружающих предметов, действия с ними).</w:t>
      </w:r>
      <w:r w:rsidRPr="00812648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</w:p>
    <w:p w:rsidR="00812648" w:rsidRPr="00812648" w:rsidRDefault="00812648" w:rsidP="00812648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648">
        <w:rPr>
          <w:rFonts w:ascii="Times New Roman" w:hAnsi="Times New Roman" w:cs="Times New Roman"/>
          <w:bCs/>
          <w:iCs/>
          <w:sz w:val="24"/>
          <w:szCs w:val="24"/>
        </w:rPr>
        <w:t>Формирование первоначальных представлений о мире, созданном человеком: о доме, школе, о расположенных в них и рядом объектах, о транспорте и т.д.</w:t>
      </w:r>
    </w:p>
    <w:p w:rsidR="00812648" w:rsidRPr="00812648" w:rsidRDefault="00812648" w:rsidP="0081264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648">
        <w:rPr>
          <w:rFonts w:ascii="Times New Roman" w:hAnsi="Times New Roman" w:cs="Times New Roman"/>
          <w:bCs/>
          <w:iCs/>
          <w:sz w:val="24"/>
          <w:szCs w:val="24"/>
        </w:rPr>
        <w:t xml:space="preserve">Усвоение правил безопасного поведения в помещении и на улице. </w:t>
      </w:r>
    </w:p>
    <w:p w:rsidR="00812648" w:rsidRPr="00812648" w:rsidRDefault="00812648" w:rsidP="0081264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648">
        <w:rPr>
          <w:rFonts w:ascii="Times New Roman" w:hAnsi="Times New Roman" w:cs="Times New Roman"/>
          <w:bCs/>
          <w:iCs/>
          <w:sz w:val="24"/>
          <w:szCs w:val="24"/>
        </w:rPr>
        <w:t>Представления об окружающих людях: овладение первоначальными представлениями о социальной жизни, о профессиональных и социальных ролях людей.</w:t>
      </w:r>
    </w:p>
    <w:p w:rsidR="00812648" w:rsidRPr="00812648" w:rsidRDefault="00812648" w:rsidP="0081264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648">
        <w:rPr>
          <w:rFonts w:ascii="Times New Roman" w:hAnsi="Times New Roman" w:cs="Times New Roman"/>
          <w:bCs/>
          <w:iCs/>
          <w:sz w:val="24"/>
          <w:szCs w:val="24"/>
        </w:rPr>
        <w:t xml:space="preserve">Развитие межличностных и групповых отношений. </w:t>
      </w:r>
    </w:p>
    <w:p w:rsidR="00812648" w:rsidRPr="00812648" w:rsidRDefault="00812648" w:rsidP="0081264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648">
        <w:rPr>
          <w:rFonts w:ascii="Times New Roman" w:hAnsi="Times New Roman" w:cs="Times New Roman"/>
          <w:bCs/>
          <w:iCs/>
          <w:sz w:val="24"/>
          <w:szCs w:val="24"/>
        </w:rPr>
        <w:t xml:space="preserve">Накопление положительного опыта сотрудничества и участия в общественной жизни. </w:t>
      </w:r>
    </w:p>
    <w:p w:rsidR="00812648" w:rsidRPr="00812648" w:rsidRDefault="00812648" w:rsidP="0081264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648">
        <w:rPr>
          <w:rFonts w:ascii="Times New Roman" w:hAnsi="Times New Roman" w:cs="Times New Roman"/>
          <w:bCs/>
          <w:iCs/>
          <w:sz w:val="24"/>
          <w:szCs w:val="24"/>
        </w:rPr>
        <w:t xml:space="preserve">Формирование представлений об обязанностях и правах ребенка. </w:t>
      </w:r>
    </w:p>
    <w:p w:rsidR="00812648" w:rsidRPr="00812648" w:rsidRDefault="00812648" w:rsidP="0081264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648">
        <w:rPr>
          <w:rFonts w:ascii="Times New Roman" w:hAnsi="Times New Roman" w:cs="Times New Roman"/>
          <w:bCs/>
          <w:iCs/>
          <w:sz w:val="24"/>
          <w:szCs w:val="24"/>
        </w:rPr>
        <w:t>Представление о своей стране (Россия).</w:t>
      </w:r>
    </w:p>
    <w:p w:rsidR="00812648" w:rsidRPr="00812648" w:rsidRDefault="00812648" w:rsidP="00812648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2648" w:rsidRPr="00812648" w:rsidRDefault="00812648" w:rsidP="00812648">
      <w:pPr>
        <w:suppressAutoHyphens/>
        <w:ind w:firstLine="709"/>
        <w:jc w:val="both"/>
        <w:rPr>
          <w:rFonts w:eastAsia="Arial Unicode MS"/>
          <w:b/>
          <w:kern w:val="2"/>
          <w:sz w:val="24"/>
          <w:szCs w:val="24"/>
          <w:lang w:eastAsia="hi-IN" w:bidi="hi-IN"/>
        </w:rPr>
      </w:pPr>
      <w:r w:rsidRPr="00812648">
        <w:rPr>
          <w:rFonts w:eastAsia="Arial Unicode MS"/>
          <w:b/>
          <w:kern w:val="2"/>
          <w:sz w:val="24"/>
          <w:szCs w:val="24"/>
          <w:lang w:eastAsia="hi-IN" w:bidi="hi-IN"/>
        </w:rPr>
        <w:t>Общая характеристика учебного предмета:</w:t>
      </w:r>
    </w:p>
    <w:p w:rsidR="00812648" w:rsidRPr="00812648" w:rsidRDefault="00812648" w:rsidP="00812648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64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содержания курса «</w:t>
      </w:r>
      <w:proofErr w:type="gramStart"/>
      <w:r w:rsidRPr="0081264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 социальный</w:t>
      </w:r>
      <w:proofErr w:type="gramEnd"/>
      <w:r w:rsidRPr="00812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мир» направлен на </w:t>
      </w:r>
      <w:r w:rsidRPr="0081264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формирование знаний, умений, навыков, направленных на социальную адаптацию учащихся; повышение уровня общего развития учащихся и </w:t>
      </w:r>
      <w:r w:rsidRPr="0081264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 них максимально возможного уровня самостоятельности.</w:t>
      </w:r>
    </w:p>
    <w:p w:rsidR="00812648" w:rsidRPr="00812648" w:rsidRDefault="00812648" w:rsidP="00812648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12648">
        <w:rPr>
          <w:sz w:val="24"/>
          <w:szCs w:val="24"/>
          <w:lang w:eastAsia="ru-RU"/>
        </w:rPr>
        <w:t xml:space="preserve">            В силу различных особенностей физического, интеллектуального, эмоционального развития дети с ТМНР испытывают трудности в осознании социальных явлений. В связи с этим программа учебного предмета «Окружающий социальный   мир» позволяет планомерно формировать осмысленное восприятие социальной действительности и включаться на доступном уровне в жизнь общества. </w:t>
      </w:r>
      <w:r w:rsidRPr="00812648">
        <w:rPr>
          <w:rFonts w:eastAsia="Calibri"/>
          <w:sz w:val="24"/>
          <w:szCs w:val="24"/>
        </w:rPr>
        <w:t>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</w:t>
      </w:r>
    </w:p>
    <w:p w:rsidR="00812648" w:rsidRPr="00812648" w:rsidRDefault="00812648" w:rsidP="00812648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812648">
        <w:rPr>
          <w:sz w:val="24"/>
          <w:szCs w:val="24"/>
          <w:lang w:eastAsia="ru-RU"/>
        </w:rPr>
        <w:t xml:space="preserve">         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Важно сформировать у ребенка типовые модели поведения в различных ситуациях: поездки в общественном транспорте, покупок в магазине, во время пожара и др.</w:t>
      </w:r>
    </w:p>
    <w:p w:rsidR="00812648" w:rsidRPr="00812648" w:rsidRDefault="00812648" w:rsidP="00812648">
      <w:pPr>
        <w:shd w:val="clear" w:color="auto" w:fill="FFFFFF"/>
        <w:ind w:firstLine="709"/>
        <w:jc w:val="both"/>
        <w:rPr>
          <w:color w:val="333333"/>
          <w:sz w:val="24"/>
          <w:szCs w:val="24"/>
          <w:lang w:eastAsia="ru-RU"/>
        </w:rPr>
      </w:pPr>
      <w:r w:rsidRPr="00812648">
        <w:rPr>
          <w:color w:val="333333"/>
          <w:sz w:val="24"/>
          <w:szCs w:val="24"/>
          <w:lang w:eastAsia="ru-RU"/>
        </w:rPr>
        <w:t xml:space="preserve">        </w:t>
      </w:r>
      <w:r w:rsidRPr="00812648">
        <w:rPr>
          <w:sz w:val="24"/>
          <w:szCs w:val="24"/>
        </w:rPr>
        <w:t xml:space="preserve"> Программа представлена следующими разделами: «Квартира, дом, двор», «Продукты питания», «Предметы быта», «Школа», «Предметы и материалы, изготовленные человеком», «Город», «Транспорт», «Страна</w:t>
      </w:r>
      <w:proofErr w:type="gramStart"/>
      <w:r w:rsidRPr="00812648">
        <w:rPr>
          <w:sz w:val="24"/>
          <w:szCs w:val="24"/>
        </w:rPr>
        <w:t>»,  «</w:t>
      </w:r>
      <w:proofErr w:type="gramEnd"/>
      <w:r w:rsidRPr="00812648">
        <w:rPr>
          <w:sz w:val="24"/>
          <w:szCs w:val="24"/>
        </w:rPr>
        <w:t>Традиции и обычаи».</w:t>
      </w:r>
    </w:p>
    <w:p w:rsidR="00812648" w:rsidRPr="00812648" w:rsidRDefault="00812648" w:rsidP="00812648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64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В процессе обучения у ребенка формируются представления о родном городе, в котором он проживает, о России, её культуре, истории, современной жизни. Знакомясь с рукотворными объектами и социальными явлениями окружающей действительности, ребенок учится выделять их характерные признаки, объединять в группы по этим признакам, устанавливать связи между ними. 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Ребенок учится ориентироваться в различных ситуациях: избегать риски и угрозы его жизни и здоровью, в частности, учится быть внимательным и осторожным на улице, дома, в школе. </w:t>
      </w:r>
    </w:p>
    <w:p w:rsidR="00812648" w:rsidRPr="00812648" w:rsidRDefault="00812648" w:rsidP="00812648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648">
        <w:rPr>
          <w:rFonts w:ascii="Times New Roman" w:hAnsi="Times New Roman" w:cs="Times New Roman"/>
          <w:sz w:val="24"/>
          <w:szCs w:val="24"/>
        </w:rPr>
        <w:t xml:space="preserve">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Важно сформировать у ребенка типовые модели поведения в различных ситуациях: поездки в общественном транспорте, покупки в магазине, поведение в опасной ситуации и др. </w:t>
      </w:r>
    </w:p>
    <w:p w:rsidR="00812648" w:rsidRPr="00812648" w:rsidRDefault="00812648" w:rsidP="00812648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648">
        <w:rPr>
          <w:rFonts w:ascii="Times New Roman" w:hAnsi="Times New Roman" w:cs="Times New Roman"/>
          <w:sz w:val="24"/>
          <w:szCs w:val="24"/>
        </w:rPr>
        <w:t xml:space="preserve">Содержание материала по программе «Окружающий социальный мир» является основой формирования представлений, умений и навыков по предметам «Изобразительная деятельность», «Домоводство», «Труд» и др. Так знания, полученные ребенком в ходе работы по разделу «Посуда», расширяются и дополняются на занятиях по домоводству, где ребенок учится готовить, сервировать стол и т.д. </w:t>
      </w:r>
    </w:p>
    <w:p w:rsidR="00812648" w:rsidRPr="00812648" w:rsidRDefault="00812648" w:rsidP="00812648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648">
        <w:rPr>
          <w:rFonts w:ascii="Times New Roman" w:hAnsi="Times New Roman" w:cs="Times New Roman"/>
          <w:sz w:val="24"/>
          <w:szCs w:val="24"/>
        </w:rPr>
        <w:t xml:space="preserve">Специфика работы по программе «Окружающий социальный мир» заключается в том, что занятия проводятся не только в классе, но и в местах общего пользования (парк, магазин, кафе, вокзал и т.д.) Ребенок выходит в город (поселок), знакомится с различными организациями, предоставляющими услуги населению, наблюдает за деятельностью окружающих людей, учится вести себя согласно общепринятым нормам поведения. </w:t>
      </w:r>
    </w:p>
    <w:p w:rsidR="00812648" w:rsidRPr="00812648" w:rsidRDefault="00812648" w:rsidP="00812648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648">
        <w:rPr>
          <w:rFonts w:ascii="Times New Roman" w:hAnsi="Times New Roman" w:cs="Times New Roman"/>
          <w:sz w:val="24"/>
          <w:szCs w:val="24"/>
        </w:rPr>
        <w:t xml:space="preserve">Для реализации программы материально-техническое обеспечение предмета включает: 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 Кроме того, используются аудио и видеоматериалы, презентации, мультипликационные фильмы, иллюстрирующие социальную жизнь людей, правила поведения в общественных местах и т.д.; рабочие тетради с различными объектами окружающего социального мира для раскрашивания, вырезания, наклеивания и другой материал; обучающие компьютерные программы, способствующие формированию у детей доступных социальных представлений. По возможности, используются технические и транспортные средства. Необходимым оборудованием для иллюстрации социальных явлений являются: компьютер, видеопроектор и другое мультимедийное оборудование. Оборудованное (по возможности с подъемником) транспортное средство позволит детям (в частности, не передвигающимся самостоятельно детям) выезжать в город для участия в занятиях в местах общего доступа горожан и в организациях, предоставляющих услуги населению. </w:t>
      </w:r>
    </w:p>
    <w:p w:rsidR="00812648" w:rsidRPr="00812648" w:rsidRDefault="00812648" w:rsidP="00812648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812648">
        <w:rPr>
          <w:sz w:val="24"/>
          <w:szCs w:val="24"/>
          <w:lang w:eastAsia="ru-RU"/>
        </w:rPr>
        <w:t xml:space="preserve">       На занятиях по предмету «Окружающий социальный мир» ведущая роль принадлежит педагогу. Для обучения создаются такие условия, которые дают возможность каждому ребенку работать в доступном темпе, проявляя возможную самостоятельность. Учитель подбирает материал по объему и компонует по степени сложности, исходя из особенностей развития каждого ребенка.</w:t>
      </w:r>
    </w:p>
    <w:p w:rsidR="00812648" w:rsidRPr="00812648" w:rsidRDefault="00812648" w:rsidP="00812648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В процессе урока учитель использует различные виды деятельности: игровую (сюжетно-ролевую, дидактическую, театрализованную, подвижную игру), элементарную трудовую (хозяйственно-бытовой и ручной труд), конструктивную, изобразительную (лепка, рисование, аппликация), которые будут способствовать расширению, повторению и закреплению представлений        </w:t>
      </w:r>
    </w:p>
    <w:p w:rsidR="00812648" w:rsidRPr="00812648" w:rsidRDefault="00812648" w:rsidP="00812648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6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экскурсиях учащиеся знакомятся с предметами и явлениями в естественной обстановке; на предметных уроках - на основе непосредственных чувственных восприятий. Наблюдая, дети учатся анализировать, находить сходства и различия, делать простейшие выводы обобщения. Практические работы помогают закреплению полученных знаний и умений. Наблюдая за погодой и сезонными изменениями в природе, расширяют представления об окружающем мире, развивают внимание, наблюдательность, чувственное восприятие.</w:t>
      </w:r>
    </w:p>
    <w:p w:rsidR="00812648" w:rsidRPr="00812648" w:rsidRDefault="00812648" w:rsidP="00812648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812648">
        <w:rPr>
          <w:sz w:val="24"/>
          <w:szCs w:val="24"/>
          <w:lang w:eastAsia="ru-RU"/>
        </w:rPr>
        <w:t xml:space="preserve">        У учащихся формируются элементарные представления и понятия, необходимые при обучение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</w:t>
      </w:r>
    </w:p>
    <w:p w:rsidR="00812648" w:rsidRPr="00812648" w:rsidRDefault="00812648" w:rsidP="00812648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</w:p>
    <w:p w:rsidR="00812648" w:rsidRPr="00812648" w:rsidRDefault="00812648" w:rsidP="00812648">
      <w:pPr>
        <w:suppressAutoHyphens/>
        <w:ind w:firstLine="709"/>
        <w:jc w:val="both"/>
        <w:rPr>
          <w:b/>
          <w:w w:val="101"/>
          <w:kern w:val="2"/>
          <w:sz w:val="24"/>
          <w:szCs w:val="24"/>
          <w:lang w:eastAsia="ar-SA"/>
        </w:rPr>
      </w:pPr>
      <w:r w:rsidRPr="00812648">
        <w:rPr>
          <w:rFonts w:eastAsia="Calibri"/>
          <w:b/>
          <w:sz w:val="24"/>
          <w:szCs w:val="24"/>
        </w:rPr>
        <w:t>Описание места учебного предмета, курса в учебном плане</w:t>
      </w:r>
    </w:p>
    <w:p w:rsidR="00812648" w:rsidRPr="00812648" w:rsidRDefault="00812648" w:rsidP="00812648">
      <w:pPr>
        <w:ind w:firstLine="709"/>
        <w:jc w:val="both"/>
        <w:rPr>
          <w:sz w:val="24"/>
          <w:szCs w:val="24"/>
          <w:lang w:eastAsia="ru-RU"/>
        </w:rPr>
      </w:pPr>
    </w:p>
    <w:p w:rsidR="00812648" w:rsidRPr="00812648" w:rsidRDefault="00812648" w:rsidP="00812648">
      <w:pPr>
        <w:adjustRightInd w:val="0"/>
        <w:ind w:firstLine="709"/>
        <w:jc w:val="both"/>
        <w:rPr>
          <w:rFonts w:eastAsia="Calibri"/>
          <w:sz w:val="24"/>
          <w:szCs w:val="24"/>
          <w:highlight w:val="cyan"/>
        </w:rPr>
      </w:pPr>
      <w:r w:rsidRPr="00812648">
        <w:rPr>
          <w:rFonts w:eastAsia="Calibri"/>
          <w:sz w:val="24"/>
          <w:szCs w:val="24"/>
        </w:rPr>
        <w:t xml:space="preserve">Учебные предметы предметной области «Окружающий </w:t>
      </w:r>
      <w:proofErr w:type="gramStart"/>
      <w:r w:rsidRPr="00812648">
        <w:rPr>
          <w:rFonts w:eastAsia="Calibri"/>
          <w:sz w:val="24"/>
          <w:szCs w:val="24"/>
        </w:rPr>
        <w:t>мир »</w:t>
      </w:r>
      <w:proofErr w:type="gramEnd"/>
      <w:r w:rsidRPr="00812648">
        <w:rPr>
          <w:rFonts w:eastAsia="Calibri"/>
          <w:sz w:val="24"/>
          <w:szCs w:val="24"/>
        </w:rPr>
        <w:t>,  наряду с другими предметами основных образовательных областей «составляют обязательную часть учебных планов ФАООП образования умственно отсталых обучающихся (интеллектуальными нарушениями) (вариант 2).</w:t>
      </w:r>
    </w:p>
    <w:p w:rsidR="00812648" w:rsidRPr="00812648" w:rsidRDefault="00812648" w:rsidP="00812648">
      <w:pPr>
        <w:suppressAutoHyphens/>
        <w:ind w:firstLine="709"/>
        <w:jc w:val="both"/>
        <w:rPr>
          <w:rFonts w:eastAsia="Calibri"/>
          <w:b/>
          <w:sz w:val="24"/>
          <w:szCs w:val="24"/>
        </w:rPr>
      </w:pPr>
      <w:r w:rsidRPr="00812648">
        <w:rPr>
          <w:rFonts w:eastAsia="Calibri"/>
          <w:b/>
          <w:sz w:val="24"/>
          <w:szCs w:val="24"/>
        </w:rPr>
        <w:t xml:space="preserve">Личностные и предметные результаты освоения конкретного учебного </w:t>
      </w:r>
      <w:proofErr w:type="gramStart"/>
      <w:r w:rsidRPr="00812648">
        <w:rPr>
          <w:rFonts w:eastAsia="Calibri"/>
          <w:b/>
          <w:sz w:val="24"/>
          <w:szCs w:val="24"/>
        </w:rPr>
        <w:t>предмета :</w:t>
      </w:r>
      <w:proofErr w:type="gramEnd"/>
    </w:p>
    <w:p w:rsidR="00812648" w:rsidRPr="00812648" w:rsidRDefault="00812648" w:rsidP="00812648">
      <w:pPr>
        <w:suppressAutoHyphens/>
        <w:ind w:firstLine="709"/>
        <w:jc w:val="both"/>
        <w:rPr>
          <w:kern w:val="2"/>
          <w:sz w:val="24"/>
          <w:szCs w:val="24"/>
          <w:lang w:eastAsia="ar-SA"/>
        </w:rPr>
      </w:pPr>
      <w:r w:rsidRPr="00812648">
        <w:rPr>
          <w:kern w:val="2"/>
          <w:sz w:val="24"/>
          <w:szCs w:val="24"/>
          <w:lang w:eastAsia="ar-SA"/>
        </w:rPr>
        <w:t xml:space="preserve">       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:rsidR="00812648" w:rsidRPr="00812648" w:rsidRDefault="00812648" w:rsidP="00812648">
      <w:pPr>
        <w:pStyle w:val="a3"/>
        <w:spacing w:before="4"/>
        <w:ind w:left="0" w:firstLine="709"/>
        <w:jc w:val="both"/>
        <w:rPr>
          <w:b/>
        </w:rPr>
      </w:pPr>
    </w:p>
    <w:p w:rsidR="00D97292" w:rsidRDefault="00812648" w:rsidP="00812648">
      <w:pPr>
        <w:pStyle w:val="a3"/>
        <w:spacing w:before="4"/>
        <w:ind w:left="0"/>
        <w:jc w:val="center"/>
        <w:rPr>
          <w:b/>
          <w:sz w:val="32"/>
          <w:szCs w:val="32"/>
        </w:rPr>
      </w:pPr>
      <w:r w:rsidRPr="00812648">
        <w:rPr>
          <w:b/>
          <w:sz w:val="32"/>
          <w:szCs w:val="32"/>
        </w:rPr>
        <w:t>1 класс</w:t>
      </w:r>
    </w:p>
    <w:p w:rsidR="00812648" w:rsidRPr="00812648" w:rsidRDefault="00812648" w:rsidP="00812648">
      <w:pPr>
        <w:pStyle w:val="11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648">
        <w:rPr>
          <w:rFonts w:ascii="Times New Roman" w:hAnsi="Times New Roman"/>
          <w:b/>
          <w:bCs/>
          <w:sz w:val="24"/>
          <w:szCs w:val="24"/>
        </w:rPr>
        <w:t>Ожидаемые результаты по окончании 1 класса</w:t>
      </w:r>
    </w:p>
    <w:p w:rsidR="00812648" w:rsidRPr="00812648" w:rsidRDefault="00812648" w:rsidP="00812648">
      <w:pPr>
        <w:suppressAutoHyphens/>
        <w:jc w:val="both"/>
        <w:rPr>
          <w:b/>
          <w:i/>
          <w:kern w:val="2"/>
          <w:sz w:val="24"/>
          <w:szCs w:val="24"/>
          <w:lang w:eastAsia="ar-SA"/>
        </w:rPr>
      </w:pPr>
    </w:p>
    <w:p w:rsidR="00812648" w:rsidRPr="00812648" w:rsidRDefault="00812648" w:rsidP="00812648">
      <w:pPr>
        <w:suppressAutoHyphens/>
        <w:jc w:val="both"/>
        <w:rPr>
          <w:b/>
          <w:i/>
          <w:kern w:val="2"/>
          <w:sz w:val="24"/>
          <w:szCs w:val="24"/>
          <w:lang w:eastAsia="ar-SA"/>
        </w:rPr>
      </w:pPr>
      <w:r w:rsidRPr="00812648">
        <w:rPr>
          <w:b/>
          <w:i/>
          <w:kern w:val="2"/>
          <w:sz w:val="24"/>
          <w:szCs w:val="24"/>
          <w:lang w:eastAsia="ar-SA"/>
        </w:rPr>
        <w:t>Личностные:</w:t>
      </w:r>
    </w:p>
    <w:p w:rsidR="00812648" w:rsidRPr="00812648" w:rsidRDefault="00812648" w:rsidP="00812648">
      <w:pPr>
        <w:pStyle w:val="a6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ar-SA"/>
        </w:rPr>
      </w:pPr>
      <w:r w:rsidRPr="00812648">
        <w:rPr>
          <w:rFonts w:ascii="Times New Roman" w:eastAsia="Times New Roman" w:hAnsi="Times New Roman" w:cs="Times New Roman"/>
          <w:sz w:val="24"/>
          <w:szCs w:val="24"/>
        </w:rPr>
        <w:t>1. Положительное отношение к занятиям.</w:t>
      </w:r>
    </w:p>
    <w:p w:rsidR="00812648" w:rsidRPr="00812648" w:rsidRDefault="00812648" w:rsidP="00812648">
      <w:pPr>
        <w:pStyle w:val="a6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1264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2. Реагировать на имя.</w:t>
      </w:r>
    </w:p>
    <w:p w:rsidR="00812648" w:rsidRPr="00812648" w:rsidRDefault="00812648" w:rsidP="00812648">
      <w:pPr>
        <w:pStyle w:val="a6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1264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3.Фиксировать взгляд на игрушке, объекте, изображении, использовать предмет по назначению (рука в руке).</w:t>
      </w:r>
    </w:p>
    <w:p w:rsidR="00812648" w:rsidRPr="00812648" w:rsidRDefault="00812648" w:rsidP="00812648">
      <w:pPr>
        <w:pStyle w:val="a6"/>
        <w:suppressAutoHyphens/>
        <w:autoSpaceDE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ar-SA"/>
        </w:rPr>
      </w:pPr>
      <w:r w:rsidRPr="00812648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ar-SA"/>
        </w:rPr>
        <w:t>Предметные:</w:t>
      </w:r>
    </w:p>
    <w:p w:rsidR="00812648" w:rsidRPr="00812648" w:rsidRDefault="00812648" w:rsidP="00812648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12648">
        <w:rPr>
          <w:rFonts w:ascii="Times New Roman" w:hAnsi="Times New Roman"/>
          <w:sz w:val="24"/>
          <w:szCs w:val="24"/>
        </w:rPr>
        <w:t xml:space="preserve">Интерес к объектам, созданным человеком. </w:t>
      </w:r>
    </w:p>
    <w:p w:rsidR="00812648" w:rsidRPr="00812648" w:rsidRDefault="00812648" w:rsidP="00812648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12648">
        <w:rPr>
          <w:rFonts w:ascii="Times New Roman" w:hAnsi="Times New Roman"/>
          <w:sz w:val="24"/>
          <w:szCs w:val="24"/>
        </w:rPr>
        <w:t xml:space="preserve">Иметь элементарные представления о доме, школе </w:t>
      </w:r>
    </w:p>
    <w:p w:rsidR="00812648" w:rsidRPr="00812648" w:rsidRDefault="00812648" w:rsidP="00812648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12648">
        <w:rPr>
          <w:rFonts w:ascii="Times New Roman" w:hAnsi="Times New Roman"/>
          <w:sz w:val="24"/>
          <w:szCs w:val="24"/>
        </w:rPr>
        <w:t xml:space="preserve">Умение соблюдать элементарные правила безопасности поведения в </w:t>
      </w:r>
      <w:proofErr w:type="gramStart"/>
      <w:r w:rsidRPr="00812648">
        <w:rPr>
          <w:rFonts w:ascii="Times New Roman" w:hAnsi="Times New Roman"/>
          <w:sz w:val="24"/>
          <w:szCs w:val="24"/>
        </w:rPr>
        <w:t>доме,  на</w:t>
      </w:r>
      <w:proofErr w:type="gramEnd"/>
      <w:r w:rsidRPr="00812648">
        <w:rPr>
          <w:rFonts w:ascii="Times New Roman" w:hAnsi="Times New Roman"/>
          <w:sz w:val="24"/>
          <w:szCs w:val="24"/>
        </w:rPr>
        <w:t xml:space="preserve"> улице.</w:t>
      </w:r>
    </w:p>
    <w:p w:rsidR="00812648" w:rsidRPr="00812648" w:rsidRDefault="00812648" w:rsidP="00812648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12648">
        <w:rPr>
          <w:rFonts w:ascii="Times New Roman" w:hAnsi="Times New Roman"/>
          <w:sz w:val="24"/>
          <w:szCs w:val="24"/>
        </w:rPr>
        <w:t xml:space="preserve">Иметь представления о предметах ухода за чистотой жилища (веник, щетка, швабра, ведро, тряпки, моющие средства). </w:t>
      </w:r>
    </w:p>
    <w:p w:rsidR="00812648" w:rsidRPr="00812648" w:rsidRDefault="00812648" w:rsidP="00812648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2648">
        <w:rPr>
          <w:rFonts w:ascii="Times New Roman" w:hAnsi="Times New Roman"/>
          <w:sz w:val="24"/>
          <w:szCs w:val="24"/>
        </w:rPr>
        <w:t>Выбирать  изображения</w:t>
      </w:r>
      <w:proofErr w:type="gramEnd"/>
      <w:r w:rsidRPr="00812648">
        <w:rPr>
          <w:rFonts w:ascii="Times New Roman" w:hAnsi="Times New Roman"/>
          <w:sz w:val="24"/>
          <w:szCs w:val="24"/>
        </w:rPr>
        <w:t xml:space="preserve"> предметов на кар</w:t>
      </w:r>
      <w:r w:rsidRPr="00812648">
        <w:rPr>
          <w:rFonts w:ascii="Times New Roman" w:hAnsi="Times New Roman"/>
          <w:sz w:val="24"/>
          <w:szCs w:val="24"/>
        </w:rPr>
        <w:softHyphen/>
        <w:t>тинках и пиктограммах.</w:t>
      </w:r>
    </w:p>
    <w:p w:rsidR="00812648" w:rsidRPr="00812648" w:rsidRDefault="00812648" w:rsidP="00812648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812648">
        <w:rPr>
          <w:rFonts w:ascii="Times New Roman" w:hAnsi="Times New Roman"/>
          <w:spacing w:val="-3"/>
          <w:sz w:val="24"/>
          <w:szCs w:val="24"/>
        </w:rPr>
        <w:t>Выполнять практические упражнения и жестово-образные иг</w:t>
      </w:r>
      <w:r w:rsidRPr="00812648">
        <w:rPr>
          <w:rFonts w:ascii="Times New Roman" w:hAnsi="Times New Roman"/>
          <w:spacing w:val="-3"/>
          <w:sz w:val="24"/>
          <w:szCs w:val="24"/>
        </w:rPr>
        <w:softHyphen/>
        <w:t xml:space="preserve">ры, уточняющие алгоритм поведения учащихся во время еды. </w:t>
      </w:r>
    </w:p>
    <w:p w:rsidR="00812648" w:rsidRPr="00812648" w:rsidRDefault="00812648" w:rsidP="00812648">
      <w:pPr>
        <w:pStyle w:val="a3"/>
        <w:spacing w:before="4"/>
        <w:ind w:left="0"/>
        <w:jc w:val="center"/>
        <w:rPr>
          <w:b/>
          <w:sz w:val="32"/>
          <w:szCs w:val="32"/>
        </w:rPr>
      </w:pPr>
    </w:p>
    <w:p w:rsidR="00E241B8" w:rsidRPr="00907DD6" w:rsidRDefault="00E241B8" w:rsidP="00E241B8">
      <w:pPr>
        <w:jc w:val="center"/>
        <w:rPr>
          <w:b/>
        </w:rPr>
      </w:pPr>
      <w:r w:rsidRPr="00907DD6">
        <w:rPr>
          <w:b/>
        </w:rPr>
        <w:t xml:space="preserve">Тематическое планирование учебного материала </w:t>
      </w:r>
    </w:p>
    <w:p w:rsidR="00E241B8" w:rsidRPr="00907DD6" w:rsidRDefault="00E241B8" w:rsidP="00E241B8">
      <w:pPr>
        <w:jc w:val="center"/>
        <w:rPr>
          <w:b/>
          <w:i/>
          <w:u w:val="single"/>
        </w:rPr>
      </w:pPr>
      <w:r w:rsidRPr="00907DD6">
        <w:rPr>
          <w:b/>
          <w:i/>
          <w:u w:val="single"/>
        </w:rPr>
        <w:t xml:space="preserve">Окружающий социальный мир. </w:t>
      </w:r>
    </w:p>
    <w:tbl>
      <w:tblPr>
        <w:tblStyle w:val="a5"/>
        <w:tblW w:w="13491" w:type="dxa"/>
        <w:tblLayout w:type="fixed"/>
        <w:tblLook w:val="04A0" w:firstRow="1" w:lastRow="0" w:firstColumn="1" w:lastColumn="0" w:noHBand="0" w:noVBand="1"/>
      </w:tblPr>
      <w:tblGrid>
        <w:gridCol w:w="1129"/>
        <w:gridCol w:w="7400"/>
        <w:gridCol w:w="1701"/>
        <w:gridCol w:w="1560"/>
        <w:gridCol w:w="1701"/>
      </w:tblGrid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  <w:rPr>
                <w:b/>
                <w:i/>
                <w:u w:val="single"/>
              </w:rPr>
            </w:pPr>
            <w:r>
              <w:t>№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  <w:rPr>
                <w:b/>
                <w:i/>
                <w:u w:val="single"/>
              </w:rPr>
            </w:pPr>
            <w:r w:rsidRPr="00907DD6">
              <w:t>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>Кол</w:t>
            </w:r>
            <w:r>
              <w:t>-</w:t>
            </w:r>
            <w:r w:rsidRPr="00907DD6">
              <w:t>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  <w:rPr>
                <w:b/>
                <w:i/>
                <w:u w:val="single"/>
              </w:rPr>
            </w:pPr>
            <w:r w:rsidRPr="00907DD6">
              <w:t xml:space="preserve">Дата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 xml:space="preserve">Примечание </w:t>
            </w:r>
          </w:p>
        </w:tc>
      </w:tr>
      <w:tr w:rsidR="00E241B8" w:rsidRPr="00907DD6" w:rsidTr="0041089E">
        <w:tc>
          <w:tcPr>
            <w:tcW w:w="8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r w:rsidRPr="00907DD6">
              <w:rPr>
                <w:b/>
                <w:lang w:eastAsia="ru-RU"/>
              </w:rPr>
              <w:t>Здравствуй, школа!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>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bCs/>
                <w:kern w:val="2"/>
                <w:lang w:eastAsia="ar-SA"/>
              </w:rPr>
            </w:pPr>
            <w:r w:rsidRPr="00907DD6">
              <w:rPr>
                <w:bCs/>
                <w:kern w:val="2"/>
                <w:lang w:eastAsia="ar-SA"/>
              </w:rPr>
              <w:t xml:space="preserve">Здравствуй, школа! Я – ученик.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>2</w:t>
            </w:r>
            <w:r>
              <w:t>-3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bCs/>
                <w:kern w:val="2"/>
                <w:lang w:eastAsia="ar-SA"/>
              </w:rPr>
            </w:pPr>
            <w:r w:rsidRPr="00907DD6">
              <w:rPr>
                <w:bCs/>
                <w:kern w:val="2"/>
                <w:lang w:eastAsia="ar-SA"/>
              </w:rPr>
              <w:t>Школа. Рассматривание картинок от школе.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4-5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bCs/>
                <w:kern w:val="2"/>
                <w:lang w:eastAsia="ar-SA"/>
              </w:rPr>
            </w:pPr>
            <w:r w:rsidRPr="00907DD6">
              <w:rPr>
                <w:bCs/>
                <w:kern w:val="2"/>
                <w:lang w:eastAsia="ar-SA"/>
              </w:rPr>
              <w:t>Школа. Правила поведения в школе (на уроке, на перемене)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6-7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bCs/>
                <w:kern w:val="2"/>
                <w:lang w:eastAsia="ar-SA"/>
              </w:rPr>
            </w:pPr>
            <w:r w:rsidRPr="00907DD6">
              <w:rPr>
                <w:bCs/>
                <w:kern w:val="2"/>
                <w:lang w:eastAsia="ar-SA"/>
              </w:rPr>
              <w:t xml:space="preserve">Мой класс (моя комната).  Моя парта.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8-9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bCs/>
                <w:kern w:val="2"/>
                <w:lang w:eastAsia="ar-SA"/>
              </w:rPr>
            </w:pPr>
            <w:r w:rsidRPr="00907DD6">
              <w:rPr>
                <w:bCs/>
                <w:kern w:val="2"/>
                <w:lang w:eastAsia="ar-SA"/>
              </w:rPr>
              <w:t xml:space="preserve">Школьные принадлежности (действия с ними).  </w:t>
            </w:r>
            <w:r w:rsidRPr="00907DD6">
              <w:rPr>
                <w:bCs/>
                <w:i/>
                <w:kern w:val="2"/>
                <w:lang w:eastAsia="ar-SA"/>
              </w:rPr>
              <w:t>Тетрадь, карандаш.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10-11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bCs/>
                <w:kern w:val="2"/>
                <w:lang w:eastAsia="ar-SA"/>
              </w:rPr>
            </w:pPr>
            <w:r w:rsidRPr="00907DD6">
              <w:rPr>
                <w:kern w:val="2"/>
                <w:lang w:eastAsia="ar-SA"/>
              </w:rPr>
              <w:t xml:space="preserve">Предметы (созданные человеком) вокруг нас.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8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kern w:val="2"/>
                <w:lang w:eastAsia="ar-SA"/>
              </w:rPr>
            </w:pPr>
            <w:r w:rsidRPr="00907DD6">
              <w:rPr>
                <w:b/>
                <w:lang w:eastAsia="ru-RU"/>
              </w:rPr>
              <w:t>Этот рукотворный мир. Я и моя семья.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12-13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r w:rsidRPr="00907DD6">
              <w:rPr>
                <w:kern w:val="2"/>
                <w:lang w:eastAsia="ar-SA"/>
              </w:rPr>
              <w:t>Игрушки (мяч, кукла, машинка, кубики).</w:t>
            </w:r>
            <w:r w:rsidRPr="00907DD6">
              <w:rPr>
                <w:bCs/>
                <w:kern w:val="2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14-15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kern w:val="2"/>
                <w:lang w:eastAsia="ar-SA"/>
              </w:rPr>
            </w:pPr>
            <w:r w:rsidRPr="00907DD6">
              <w:rPr>
                <w:kern w:val="2"/>
                <w:lang w:eastAsia="ar-SA"/>
              </w:rPr>
              <w:t xml:space="preserve">Свойства игрушек (мягкие –твердые; музыкальные)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16-17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r w:rsidRPr="00907DD6">
              <w:rPr>
                <w:kern w:val="2"/>
                <w:lang w:eastAsia="ar-SA"/>
              </w:rPr>
              <w:t>Одежда.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18-19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kern w:val="2"/>
                <w:lang w:eastAsia="ar-SA"/>
              </w:rPr>
            </w:pPr>
            <w:r w:rsidRPr="00907DD6">
              <w:rPr>
                <w:kern w:val="2"/>
                <w:lang w:eastAsia="ar-SA"/>
              </w:rPr>
              <w:t xml:space="preserve">Мебель (назначение, виды).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20-21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rFonts w:eastAsia="Calibri"/>
                <w:bCs/>
              </w:rPr>
            </w:pPr>
            <w:r w:rsidRPr="00907DD6">
              <w:rPr>
                <w:b/>
                <w:i/>
                <w:lang w:eastAsia="ru-RU"/>
              </w:rPr>
              <w:t>Я и моя семья.</w:t>
            </w:r>
            <w:r w:rsidRPr="00907DD6">
              <w:rPr>
                <w:b/>
                <w:lang w:eastAsia="ru-RU"/>
              </w:rPr>
              <w:t xml:space="preserve"> </w:t>
            </w:r>
            <w:r w:rsidRPr="00907DD6">
              <w:rPr>
                <w:lang w:eastAsia="ru-RU"/>
              </w:rPr>
              <w:t>Члены семьи.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8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b/>
                <w:i/>
                <w:lang w:eastAsia="ru-RU"/>
              </w:rPr>
            </w:pPr>
            <w:r w:rsidRPr="00907DD6">
              <w:rPr>
                <w:b/>
                <w:lang w:eastAsia="ru-RU"/>
              </w:rPr>
              <w:t>Я и моя семья. Дом, в котором я живу.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22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rFonts w:eastAsia="Calibri"/>
                <w:bCs/>
              </w:rPr>
            </w:pPr>
            <w:r w:rsidRPr="00907DD6">
              <w:rPr>
                <w:lang w:eastAsia="ru-RU"/>
              </w:rPr>
              <w:t>Сюжетно-ролевая игра "Дочки-матери".</w:t>
            </w:r>
            <w:r w:rsidRPr="00907DD6">
              <w:rPr>
                <w:bCs/>
                <w:kern w:val="2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23-24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rFonts w:eastAsia="Calibri"/>
                <w:bCs/>
              </w:rPr>
            </w:pPr>
            <w:r w:rsidRPr="00907DD6">
              <w:rPr>
                <w:b/>
                <w:i/>
                <w:lang w:eastAsia="ru-RU"/>
              </w:rPr>
              <w:t>Дом, в котором я живу</w:t>
            </w:r>
            <w:r w:rsidRPr="00907DD6">
              <w:rPr>
                <w:b/>
                <w:lang w:eastAsia="ru-RU"/>
              </w:rPr>
              <w:t xml:space="preserve">. </w:t>
            </w:r>
            <w:r w:rsidRPr="00907DD6">
              <w:rPr>
                <w:kern w:val="2"/>
                <w:lang w:eastAsia="ar-SA"/>
              </w:rPr>
              <w:t>Мой дом (квартира).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25-26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rFonts w:eastAsia="Calibri"/>
                <w:bCs/>
              </w:rPr>
            </w:pPr>
            <w:r w:rsidRPr="00907DD6">
              <w:rPr>
                <w:kern w:val="2"/>
                <w:lang w:eastAsia="ar-SA"/>
              </w:rPr>
              <w:t xml:space="preserve">Назначение комнат.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27-28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rFonts w:eastAsia="Calibri"/>
                <w:bCs/>
              </w:rPr>
            </w:pPr>
            <w:r w:rsidRPr="00907DD6">
              <w:rPr>
                <w:kern w:val="2"/>
                <w:lang w:eastAsia="ar-SA"/>
              </w:rPr>
              <w:t>Мебель (диван, стул, стол).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29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r w:rsidRPr="00907DD6">
              <w:rPr>
                <w:lang w:eastAsia="ru-RU"/>
              </w:rPr>
              <w:t>Посуда (тарелка, чашка, ложка).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rPr>
                <w:b/>
                <w:i/>
                <w:lang w:eastAsia="ru-RU"/>
              </w:rPr>
            </w:pPr>
            <w:r w:rsidRPr="00907DD6">
              <w:rPr>
                <w:lang w:eastAsia="ru-RU"/>
              </w:rPr>
              <w:t>Сю</w:t>
            </w:r>
            <w:r>
              <w:rPr>
                <w:lang w:eastAsia="ru-RU"/>
              </w:rPr>
              <w:t>жетно-ролевая игра "Накроем на стол</w:t>
            </w:r>
            <w:r w:rsidRPr="00907DD6">
              <w:rPr>
                <w:lang w:eastAsia="ru-RU"/>
              </w:rPr>
              <w:t>".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8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rPr>
                <w:b/>
              </w:rPr>
            </w:pPr>
            <w:r w:rsidRPr="00907DD6">
              <w:rPr>
                <w:b/>
                <w:lang w:eastAsia="ru-RU"/>
              </w:rPr>
              <w:t>Дом, в котором я живу. Улица.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31-32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r w:rsidRPr="00907DD6">
              <w:rPr>
                <w:lang w:eastAsia="ru-RU"/>
              </w:rPr>
              <w:t>Посуда (тарелка, чашка, ложка).</w:t>
            </w:r>
            <w:r w:rsidRPr="00907DD6">
              <w:rPr>
                <w:bCs/>
                <w:kern w:val="2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Default="00E241B8" w:rsidP="0041089E">
            <w:pPr>
              <w:jc w:val="center"/>
            </w:pPr>
            <w:r>
              <w:t>33-34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r w:rsidRPr="00907DD6">
              <w:rPr>
                <w:lang w:eastAsia="ru-RU"/>
              </w:rPr>
              <w:t>Посуда (</w:t>
            </w:r>
            <w:r>
              <w:rPr>
                <w:lang w:eastAsia="ru-RU"/>
              </w:rPr>
              <w:t>сковорода, кастрюля</w:t>
            </w:r>
            <w:r w:rsidRPr="00907DD6">
              <w:rPr>
                <w:lang w:eastAsia="ru-RU"/>
              </w:rPr>
              <w:t>).</w:t>
            </w:r>
            <w:r w:rsidRPr="00907DD6">
              <w:rPr>
                <w:bCs/>
                <w:kern w:val="2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35-36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r w:rsidRPr="00907DD6">
              <w:rPr>
                <w:lang w:eastAsia="ru-RU"/>
              </w:rPr>
              <w:t>Игровые действия: стирка.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37-38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r w:rsidRPr="00907DD6">
              <w:rPr>
                <w:lang w:eastAsia="ru-RU"/>
              </w:rPr>
              <w:t>Игровые действия: чаепитие.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39-40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rFonts w:eastAsia="Calibri"/>
                <w:i/>
              </w:rPr>
            </w:pPr>
            <w:r w:rsidRPr="00907DD6">
              <w:rPr>
                <w:b/>
                <w:i/>
                <w:lang w:eastAsia="ru-RU"/>
              </w:rPr>
              <w:t>Улица.</w:t>
            </w:r>
            <w:r w:rsidRPr="00907DD6">
              <w:rPr>
                <w:lang w:eastAsia="ru-RU"/>
              </w:rPr>
              <w:t xml:space="preserve"> Двор. Игровая и спортивная площадки.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41-42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rFonts w:eastAsia="Calibri"/>
              </w:rPr>
            </w:pPr>
            <w:r w:rsidRPr="00907DD6">
              <w:rPr>
                <w:lang w:eastAsia="ru-RU"/>
              </w:rPr>
              <w:t>Уличное движение. Светофор.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Default="00E241B8" w:rsidP="0041089E">
            <w:pPr>
              <w:jc w:val="center"/>
            </w:pPr>
            <w:r>
              <w:t>43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Дидактическая игра «Светофор»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Default="00E241B8" w:rsidP="0041089E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0C4610" w:rsidTr="0041089E">
        <w:tc>
          <w:tcPr>
            <w:tcW w:w="8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0C4610" w:rsidRDefault="00E241B8" w:rsidP="0041089E">
            <w:pPr>
              <w:jc w:val="both"/>
              <w:rPr>
                <w:rFonts w:eastAsia="Calibri"/>
                <w:b/>
                <w:bCs/>
                <w:i/>
              </w:rPr>
            </w:pPr>
            <w:r w:rsidRPr="000C4610">
              <w:rPr>
                <w:b/>
                <w:i/>
                <w:lang w:eastAsia="ru-RU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0C4610" w:rsidRDefault="00E241B8" w:rsidP="0041089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0C4610" w:rsidRDefault="00E241B8" w:rsidP="0041089E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0C4610" w:rsidRDefault="00E241B8" w:rsidP="0041089E">
            <w:pPr>
              <w:jc w:val="center"/>
              <w:rPr>
                <w:b/>
              </w:rPr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36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both"/>
              <w:rPr>
                <w:b/>
                <w:i/>
                <w:lang w:eastAsia="ru-RU"/>
              </w:rPr>
            </w:pPr>
            <w:r w:rsidRPr="00907DD6">
              <w:rPr>
                <w:kern w:val="2"/>
                <w:lang w:eastAsia="ar-SA"/>
              </w:rPr>
              <w:t>Виды и значение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37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both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Городской транспорт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lastRenderedPageBreak/>
              <w:t>38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Default="00E241B8" w:rsidP="0041089E">
            <w:pPr>
              <w:jc w:val="both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Воздушный транспорт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29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Default="00E241B8" w:rsidP="0041089E">
            <w:pPr>
              <w:jc w:val="both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Водный транспорт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Default="00E241B8" w:rsidP="0041089E">
            <w:pPr>
              <w:jc w:val="both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Правила поведения в общественном транспорте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8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b/>
                <w:i/>
                <w:lang w:eastAsia="ru-RU"/>
              </w:rPr>
            </w:pPr>
            <w:r w:rsidRPr="00907DD6">
              <w:rPr>
                <w:b/>
                <w:lang w:eastAsia="ru-RU"/>
              </w:rPr>
              <w:t>Мир людей.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rFonts w:eastAsia="Calibri"/>
                <w:bCs/>
              </w:rPr>
            </w:pPr>
            <w:r w:rsidRPr="00907DD6">
              <w:rPr>
                <w:kern w:val="2"/>
                <w:lang w:eastAsia="ar-SA"/>
              </w:rPr>
              <w:t>Автобус.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32-33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rFonts w:eastAsia="Calibri"/>
                <w:bCs/>
              </w:rPr>
            </w:pPr>
            <w:r w:rsidRPr="00907DD6">
              <w:rPr>
                <w:lang w:eastAsia="ru-RU"/>
              </w:rPr>
              <w:t>Профессии.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34-35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rFonts w:eastAsia="Calibri"/>
                <w:bCs/>
              </w:rPr>
            </w:pPr>
            <w:r w:rsidRPr="00907DD6">
              <w:rPr>
                <w:lang w:eastAsia="ru-RU"/>
              </w:rPr>
              <w:t>Водитель(шофер). Игровые 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36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rFonts w:eastAsia="Calibri"/>
                <w:bCs/>
              </w:rPr>
            </w:pPr>
            <w:r w:rsidRPr="00907DD6">
              <w:rPr>
                <w:lang w:eastAsia="ru-RU"/>
              </w:rPr>
              <w:t>Профессии.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37-38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rFonts w:eastAsia="Calibri"/>
                <w:bCs/>
              </w:rPr>
            </w:pPr>
            <w:r w:rsidRPr="00907DD6">
              <w:rPr>
                <w:lang w:eastAsia="ru-RU"/>
              </w:rPr>
              <w:t>Врач. Игровые 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39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lang w:eastAsia="ru-RU"/>
              </w:rPr>
            </w:pPr>
            <w:r w:rsidRPr="00907DD6">
              <w:rPr>
                <w:lang w:eastAsia="ru-RU"/>
              </w:rPr>
              <w:t xml:space="preserve">Профессии.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40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lang w:eastAsia="ru-RU"/>
              </w:rPr>
            </w:pPr>
            <w:r w:rsidRPr="00907DD6">
              <w:rPr>
                <w:lang w:eastAsia="ru-RU"/>
              </w:rPr>
              <w:t>Продавец. Игровые 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41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lang w:eastAsia="ru-RU"/>
              </w:rPr>
            </w:pPr>
            <w:r w:rsidRPr="00907DD6">
              <w:rPr>
                <w:lang w:eastAsia="ru-RU"/>
              </w:rPr>
              <w:t xml:space="preserve">Профессии.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42-3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lang w:eastAsia="ru-RU"/>
              </w:rPr>
            </w:pPr>
            <w:r w:rsidRPr="00907DD6">
              <w:rPr>
                <w:lang w:eastAsia="ru-RU"/>
              </w:rPr>
              <w:t xml:space="preserve">Повар. Игровые упражнения.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44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lang w:eastAsia="ru-RU"/>
              </w:rPr>
            </w:pPr>
            <w:r w:rsidRPr="00907DD6">
              <w:rPr>
                <w:lang w:eastAsia="ru-RU"/>
              </w:rPr>
              <w:t>Поступки людей. Что такое "хорошо" и что такое "плохо"?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  <w:tr w:rsidR="00E241B8" w:rsidRPr="00907DD6" w:rsidTr="0041089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  <w:r>
              <w:t>45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both"/>
              <w:rPr>
                <w:lang w:eastAsia="ru-RU"/>
              </w:rPr>
            </w:pPr>
            <w:r w:rsidRPr="00907DD6">
              <w:rPr>
                <w:lang w:eastAsia="ru-RU"/>
              </w:rPr>
              <w:t>Поступки людей. Что такое "хорошо" и что такое "плохо"? Итоги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B8" w:rsidRPr="00907DD6" w:rsidRDefault="00E241B8" w:rsidP="0041089E">
            <w:pPr>
              <w:jc w:val="center"/>
            </w:pPr>
            <w:r w:rsidRPr="00907DD6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B8" w:rsidRPr="00907DD6" w:rsidRDefault="00E241B8" w:rsidP="0041089E">
            <w:pPr>
              <w:jc w:val="center"/>
            </w:pPr>
          </w:p>
        </w:tc>
      </w:tr>
    </w:tbl>
    <w:p w:rsidR="00D97292" w:rsidRDefault="00D97292" w:rsidP="009D5318">
      <w:pPr>
        <w:pStyle w:val="a3"/>
        <w:spacing w:before="4"/>
        <w:ind w:left="0"/>
        <w:rPr>
          <w:sz w:val="26"/>
          <w:szCs w:val="26"/>
        </w:rPr>
      </w:pPr>
    </w:p>
    <w:p w:rsidR="00D97292" w:rsidRPr="00D97292" w:rsidRDefault="00D97292" w:rsidP="00812648">
      <w:pPr>
        <w:pStyle w:val="a3"/>
        <w:spacing w:before="4"/>
        <w:ind w:left="0"/>
        <w:jc w:val="center"/>
        <w:rPr>
          <w:b/>
          <w:sz w:val="32"/>
          <w:szCs w:val="32"/>
        </w:rPr>
      </w:pPr>
      <w:r w:rsidRPr="00D97292">
        <w:rPr>
          <w:b/>
          <w:sz w:val="32"/>
          <w:szCs w:val="32"/>
        </w:rPr>
        <w:t>2 класс</w:t>
      </w:r>
    </w:p>
    <w:p w:rsidR="00812648" w:rsidRPr="00812648" w:rsidRDefault="00812648" w:rsidP="00812648">
      <w:pPr>
        <w:pStyle w:val="11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648">
        <w:rPr>
          <w:rFonts w:ascii="Times New Roman" w:hAnsi="Times New Roman"/>
          <w:b/>
          <w:bCs/>
          <w:sz w:val="24"/>
          <w:szCs w:val="24"/>
        </w:rPr>
        <w:t>Ожидаемые результаты по окончании 2 класса</w:t>
      </w:r>
    </w:p>
    <w:p w:rsidR="00812648" w:rsidRPr="00812648" w:rsidRDefault="00812648" w:rsidP="00812648">
      <w:pPr>
        <w:suppressAutoHyphens/>
        <w:jc w:val="both"/>
        <w:rPr>
          <w:b/>
          <w:i/>
          <w:kern w:val="2"/>
          <w:sz w:val="24"/>
          <w:szCs w:val="24"/>
          <w:lang w:eastAsia="ar-SA"/>
        </w:rPr>
      </w:pPr>
      <w:r w:rsidRPr="00812648">
        <w:rPr>
          <w:b/>
          <w:i/>
          <w:kern w:val="2"/>
          <w:sz w:val="24"/>
          <w:szCs w:val="24"/>
          <w:lang w:eastAsia="ar-SA"/>
        </w:rPr>
        <w:t>Личностные:</w:t>
      </w:r>
    </w:p>
    <w:p w:rsidR="00812648" w:rsidRPr="00812648" w:rsidRDefault="00812648" w:rsidP="00812648">
      <w:pPr>
        <w:pStyle w:val="a6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ar-SA"/>
        </w:rPr>
      </w:pPr>
      <w:r w:rsidRPr="00812648">
        <w:rPr>
          <w:rFonts w:ascii="Times New Roman" w:eastAsia="Times New Roman" w:hAnsi="Times New Roman" w:cs="Times New Roman"/>
          <w:sz w:val="24"/>
          <w:szCs w:val="24"/>
        </w:rPr>
        <w:t xml:space="preserve"> Положительное отношение   и интерес к занятиям</w:t>
      </w:r>
    </w:p>
    <w:p w:rsidR="00812648" w:rsidRPr="00812648" w:rsidRDefault="00812648" w:rsidP="00812648">
      <w:pPr>
        <w:pStyle w:val="a6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ar-SA"/>
        </w:rPr>
      </w:pPr>
      <w:r w:rsidRPr="00812648">
        <w:rPr>
          <w:rFonts w:ascii="Times New Roman" w:eastAsia="Times New Roman" w:hAnsi="Times New Roman" w:cs="Times New Roman"/>
          <w:sz w:val="24"/>
          <w:szCs w:val="24"/>
        </w:rPr>
        <w:t>Соотносить себя со своим именем.</w:t>
      </w:r>
    </w:p>
    <w:p w:rsidR="00812648" w:rsidRPr="00812648" w:rsidRDefault="00812648" w:rsidP="00812648">
      <w:pPr>
        <w:pStyle w:val="a6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ar-SA"/>
        </w:rPr>
      </w:pPr>
      <w:r w:rsidRPr="0081264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Участвовать в субъектно-объектных отношениях (совместно с педагогом)</w:t>
      </w:r>
    </w:p>
    <w:p w:rsidR="00812648" w:rsidRPr="00812648" w:rsidRDefault="00812648" w:rsidP="00812648">
      <w:pPr>
        <w:pStyle w:val="a6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ar-SA"/>
        </w:rPr>
      </w:pPr>
      <w:r w:rsidRPr="0081264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Исследовать предметы окружающего мира</w:t>
      </w:r>
    </w:p>
    <w:p w:rsidR="00812648" w:rsidRPr="00812648" w:rsidRDefault="00812648" w:rsidP="00812648">
      <w:pPr>
        <w:pStyle w:val="a6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812648" w:rsidRPr="00812648" w:rsidRDefault="00812648" w:rsidP="00812648">
      <w:pPr>
        <w:pStyle w:val="a6"/>
        <w:suppressAutoHyphens/>
        <w:autoSpaceDE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ar-SA"/>
        </w:rPr>
      </w:pPr>
      <w:proofErr w:type="gramStart"/>
      <w:r w:rsidRPr="00812648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ar-SA"/>
        </w:rPr>
        <w:t>Предметные :</w:t>
      </w:r>
      <w:proofErr w:type="gramEnd"/>
    </w:p>
    <w:p w:rsidR="00812648" w:rsidRPr="00812648" w:rsidRDefault="00812648" w:rsidP="00812648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26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Элементарные умения ориентироваться в классе, в помещениях школы.</w:t>
      </w:r>
    </w:p>
    <w:p w:rsidR="00812648" w:rsidRPr="00812648" w:rsidRDefault="00812648" w:rsidP="00812648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6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учебного поведения.</w:t>
      </w:r>
    </w:p>
    <w:p w:rsidR="00812648" w:rsidRPr="00812648" w:rsidRDefault="00812648" w:rsidP="00812648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64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элементарные представления о частях дома (стена, крыша, окно, дверь, потолок, пол).</w:t>
      </w:r>
    </w:p>
    <w:p w:rsidR="00812648" w:rsidRPr="00812648" w:rsidRDefault="00812648" w:rsidP="00812648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64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элементарные представления об убранстве дома, о предметах мебели (стол, стул, диван, шкаф, полка, кресло, кровать, табурет, комод).</w:t>
      </w:r>
    </w:p>
    <w:p w:rsidR="00812648" w:rsidRPr="00812648" w:rsidRDefault="00812648" w:rsidP="00812648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812648">
        <w:rPr>
          <w:rFonts w:ascii="Times New Roman" w:hAnsi="Times New Roman"/>
          <w:spacing w:val="-3"/>
          <w:sz w:val="24"/>
          <w:szCs w:val="24"/>
        </w:rPr>
        <w:t>Выполнять практические действия по применению уборочного инвента</w:t>
      </w:r>
      <w:r w:rsidRPr="00812648">
        <w:rPr>
          <w:rFonts w:ascii="Times New Roman" w:hAnsi="Times New Roman"/>
          <w:spacing w:val="-3"/>
          <w:sz w:val="24"/>
          <w:szCs w:val="24"/>
        </w:rPr>
        <w:softHyphen/>
        <w:t xml:space="preserve">ря </w:t>
      </w:r>
      <w:r w:rsidRPr="00812648">
        <w:rPr>
          <w:rFonts w:ascii="Times New Roman" w:hAnsi="Times New Roman"/>
          <w:i/>
          <w:iCs/>
          <w:spacing w:val="-3"/>
          <w:sz w:val="24"/>
          <w:szCs w:val="24"/>
        </w:rPr>
        <w:t xml:space="preserve">(Вытри доску. Протри пыль на подоконниках.). </w:t>
      </w:r>
    </w:p>
    <w:p w:rsidR="00812648" w:rsidRPr="00812648" w:rsidRDefault="00812648" w:rsidP="00812648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64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элементарные представления о предметах посуды, предназначенных для сервировки стола (тарелка, стакан, кружка, ложка, вилка, нож) и для приготовления пищи (кастрюля, сковорода, чайник, половник, нож).</w:t>
      </w:r>
    </w:p>
    <w:p w:rsidR="00812648" w:rsidRPr="00812648" w:rsidRDefault="00812648" w:rsidP="00812648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2648">
        <w:rPr>
          <w:rFonts w:ascii="Times New Roman" w:hAnsi="Times New Roman"/>
          <w:spacing w:val="-2"/>
          <w:sz w:val="24"/>
          <w:szCs w:val="24"/>
        </w:rPr>
        <w:t>Иметь представления о элемен</w:t>
      </w:r>
      <w:r w:rsidRPr="00812648">
        <w:rPr>
          <w:rFonts w:ascii="Times New Roman" w:hAnsi="Times New Roman"/>
          <w:spacing w:val="-2"/>
          <w:sz w:val="24"/>
          <w:szCs w:val="24"/>
        </w:rPr>
        <w:softHyphen/>
        <w:t>тарных правила поведения на улице в процессе сюжет</w:t>
      </w:r>
      <w:r w:rsidRPr="00812648">
        <w:rPr>
          <w:rFonts w:ascii="Times New Roman" w:hAnsi="Times New Roman"/>
          <w:spacing w:val="-2"/>
          <w:sz w:val="24"/>
          <w:szCs w:val="24"/>
        </w:rPr>
        <w:softHyphen/>
        <w:t xml:space="preserve">ных и подвижных игр.   </w:t>
      </w:r>
    </w:p>
    <w:p w:rsidR="00D97292" w:rsidRDefault="00D97292" w:rsidP="009D5318">
      <w:pPr>
        <w:pStyle w:val="a3"/>
        <w:spacing w:before="4"/>
        <w:ind w:left="0"/>
        <w:rPr>
          <w:sz w:val="26"/>
          <w:szCs w:val="26"/>
        </w:rPr>
      </w:pPr>
    </w:p>
    <w:p w:rsidR="00E241B8" w:rsidRPr="007E5879" w:rsidRDefault="00E241B8" w:rsidP="00E241B8">
      <w:pPr>
        <w:jc w:val="center"/>
        <w:rPr>
          <w:b/>
        </w:rPr>
      </w:pPr>
      <w:r w:rsidRPr="007E5879">
        <w:rPr>
          <w:b/>
        </w:rPr>
        <w:t xml:space="preserve">Тематическое планирование учебного материала </w:t>
      </w:r>
    </w:p>
    <w:p w:rsidR="00E241B8" w:rsidRDefault="00E241B8" w:rsidP="00E241B8">
      <w:pPr>
        <w:jc w:val="center"/>
        <w:rPr>
          <w:b/>
          <w:i/>
          <w:u w:val="single"/>
        </w:rPr>
      </w:pPr>
      <w:r w:rsidRPr="007E5879">
        <w:rPr>
          <w:b/>
          <w:i/>
          <w:u w:val="single"/>
        </w:rPr>
        <w:t xml:space="preserve">Окружающий социальный мир. </w:t>
      </w:r>
    </w:p>
    <w:p w:rsidR="00E241B8" w:rsidRDefault="00E241B8" w:rsidP="00E241B8">
      <w:pPr>
        <w:jc w:val="center"/>
        <w:rPr>
          <w:b/>
          <w:i/>
          <w:u w:val="single"/>
        </w:rPr>
      </w:pPr>
    </w:p>
    <w:tbl>
      <w:tblPr>
        <w:tblW w:w="123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1316"/>
        <w:gridCol w:w="8485"/>
        <w:gridCol w:w="1452"/>
      </w:tblGrid>
      <w:tr w:rsidR="00E241B8" w:rsidRPr="00BA6EB4" w:rsidTr="0041089E">
        <w:trPr>
          <w:trHeight w:val="609"/>
        </w:trPr>
        <w:tc>
          <w:tcPr>
            <w:tcW w:w="1134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№ п/п</w:t>
            </w:r>
          </w:p>
        </w:tc>
        <w:tc>
          <w:tcPr>
            <w:tcW w:w="1316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Кол-во часов</w:t>
            </w:r>
          </w:p>
        </w:tc>
        <w:tc>
          <w:tcPr>
            <w:tcW w:w="8484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Тема урока</w:t>
            </w:r>
          </w:p>
        </w:tc>
        <w:tc>
          <w:tcPr>
            <w:tcW w:w="1452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 xml:space="preserve">Дата </w:t>
            </w:r>
          </w:p>
        </w:tc>
      </w:tr>
      <w:tr w:rsidR="00E241B8" w:rsidRPr="00BA6EB4" w:rsidTr="0041089E">
        <w:trPr>
          <w:trHeight w:val="650"/>
        </w:trPr>
        <w:tc>
          <w:tcPr>
            <w:tcW w:w="10935" w:type="dxa"/>
            <w:gridSpan w:val="3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 xml:space="preserve">Раздел: </w:t>
            </w:r>
            <w:r w:rsidRPr="00BA6EB4">
              <w:t>Школа</w:t>
            </w:r>
          </w:p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 xml:space="preserve">Цель: </w:t>
            </w:r>
            <w:r w:rsidRPr="00BA6EB4">
              <w:t>Создать условия для знакомства учащихся с понятием школа, помещение школа</w:t>
            </w:r>
          </w:p>
        </w:tc>
        <w:tc>
          <w:tcPr>
            <w:tcW w:w="1452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</w:p>
        </w:tc>
      </w:tr>
      <w:tr w:rsidR="00E241B8" w:rsidRPr="00BA6EB4" w:rsidTr="0041089E">
        <w:tc>
          <w:tcPr>
            <w:tcW w:w="1134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1316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vAlign w:val="center"/>
          </w:tcPr>
          <w:p w:rsidR="00E241B8" w:rsidRPr="00BA6EB4" w:rsidRDefault="00E241B8" w:rsidP="0041089E">
            <w:r w:rsidRPr="00BA6EB4">
              <w:t>Помещения школы – школьный класс</w:t>
            </w:r>
          </w:p>
        </w:tc>
        <w:tc>
          <w:tcPr>
            <w:tcW w:w="1452" w:type="dxa"/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1316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vAlign w:val="center"/>
          </w:tcPr>
          <w:p w:rsidR="00E241B8" w:rsidRPr="00BA6EB4" w:rsidRDefault="00E241B8" w:rsidP="0041089E">
            <w:r w:rsidRPr="00BA6EB4">
              <w:t>Помещение школы – туалет</w:t>
            </w:r>
          </w:p>
        </w:tc>
        <w:tc>
          <w:tcPr>
            <w:tcW w:w="1452" w:type="dxa"/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3</w:t>
            </w:r>
          </w:p>
        </w:tc>
        <w:tc>
          <w:tcPr>
            <w:tcW w:w="1316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vAlign w:val="center"/>
          </w:tcPr>
          <w:p w:rsidR="00E241B8" w:rsidRPr="00BA6EB4" w:rsidRDefault="00E241B8" w:rsidP="0041089E">
            <w:r w:rsidRPr="00BA6EB4">
              <w:t>Помещение школы – школьная столовая</w:t>
            </w:r>
          </w:p>
        </w:tc>
        <w:tc>
          <w:tcPr>
            <w:tcW w:w="1452" w:type="dxa"/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4</w:t>
            </w:r>
          </w:p>
        </w:tc>
        <w:tc>
          <w:tcPr>
            <w:tcW w:w="1316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vAlign w:val="center"/>
          </w:tcPr>
          <w:p w:rsidR="00E241B8" w:rsidRPr="00BA6EB4" w:rsidRDefault="00E241B8" w:rsidP="0041089E">
            <w:r w:rsidRPr="00BA6EB4">
              <w:t>Школьные принадлежности (ранец, тетрадь, карандаш)</w:t>
            </w:r>
          </w:p>
        </w:tc>
        <w:tc>
          <w:tcPr>
            <w:tcW w:w="1452" w:type="dxa"/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0935" w:type="dxa"/>
            <w:gridSpan w:val="3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 xml:space="preserve">Раздел: </w:t>
            </w:r>
            <w:r w:rsidRPr="00BA6EB4">
              <w:t>Безопасность</w:t>
            </w:r>
          </w:p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 xml:space="preserve">Цель: </w:t>
            </w:r>
            <w:r w:rsidRPr="00BA6EB4">
              <w:t>Создать условия для знакомства учащихся с понятием безопасность</w:t>
            </w:r>
          </w:p>
        </w:tc>
        <w:tc>
          <w:tcPr>
            <w:tcW w:w="1452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</w:p>
          <w:p w:rsidR="00E241B8" w:rsidRPr="00BA6EB4" w:rsidRDefault="00E241B8" w:rsidP="0041089E">
            <w:pPr>
              <w:rPr>
                <w:b/>
              </w:rPr>
            </w:pPr>
          </w:p>
        </w:tc>
      </w:tr>
      <w:tr w:rsidR="00E241B8" w:rsidRPr="00BA6EB4" w:rsidTr="0041089E">
        <w:tc>
          <w:tcPr>
            <w:tcW w:w="1134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5</w:t>
            </w:r>
          </w:p>
        </w:tc>
        <w:tc>
          <w:tcPr>
            <w:tcW w:w="1316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vAlign w:val="center"/>
          </w:tcPr>
          <w:p w:rsidR="00E241B8" w:rsidRPr="00BA6EB4" w:rsidRDefault="00E241B8" w:rsidP="0041089E">
            <w:r w:rsidRPr="00BA6EB4">
              <w:t>Части дома (стена, крыша, окно)</w:t>
            </w:r>
          </w:p>
        </w:tc>
        <w:tc>
          <w:tcPr>
            <w:tcW w:w="1452" w:type="dxa"/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6-7</w:t>
            </w:r>
          </w:p>
        </w:tc>
        <w:tc>
          <w:tcPr>
            <w:tcW w:w="1316" w:type="dxa"/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vAlign w:val="center"/>
          </w:tcPr>
          <w:p w:rsidR="00E241B8" w:rsidRPr="00BA6EB4" w:rsidRDefault="00E241B8" w:rsidP="0041089E">
            <w:r w:rsidRPr="00BA6EB4">
              <w:t>Типы домов.</w:t>
            </w:r>
          </w:p>
        </w:tc>
        <w:tc>
          <w:tcPr>
            <w:tcW w:w="1452" w:type="dxa"/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7-8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Помещения квартиры (детская, прихожая, комната, кухня, ванная комната, туалет, балкон)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9-10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Домашний адрес.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11-12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Электроприборы (телевизор, утюг, чайник)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Безопасное обращение с электроприборами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Мебель</w:t>
            </w:r>
          </w:p>
          <w:p w:rsidR="00E241B8" w:rsidRPr="00BA6EB4" w:rsidRDefault="00E241B8" w:rsidP="0041089E">
            <w:r w:rsidRPr="00BA6EB4">
              <w:rPr>
                <w:b/>
              </w:rPr>
              <w:t xml:space="preserve">Цель: </w:t>
            </w:r>
            <w:r w:rsidRPr="00BA6EB4">
              <w:t xml:space="preserve">Познакомить учащихся с разними видами мебели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14-15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Предметы мебели (стол, стул, диван, кровать)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16-17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Предметы посуды (ложка, вилка, тарелка, нож)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18-19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Напитки – вода, чай, сок, какао.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20-21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Молочные продукты – молоко, йогурт, кефир.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22-23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Мясные продукты – мясо, котлета, сосиска.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24-25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Рыбные продукты – филе рыбы, рыбная котлета, фарш.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26-27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Мучные продукты – хлеб, булочка, сушки.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28-29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Макаронные изделия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30-31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Кондитерские изделия – печенье, конфеты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0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rPr>
                <w:b/>
              </w:rPr>
              <w:t>Раздел: П</w:t>
            </w:r>
            <w:r w:rsidRPr="00BA6EB4">
              <w:t>редметы и материалы</w:t>
            </w:r>
          </w:p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 xml:space="preserve">Цель:  </w:t>
            </w:r>
            <w:r w:rsidRPr="00BA6EB4">
              <w:t>Выделять элементарные свойства предметов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</w:p>
          <w:p w:rsidR="00E241B8" w:rsidRPr="00BA6EB4" w:rsidRDefault="00E241B8" w:rsidP="0041089E">
            <w:pPr>
              <w:rPr>
                <w:b/>
              </w:rPr>
            </w:pPr>
          </w:p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lastRenderedPageBreak/>
              <w:t>32-33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Виды бумаги - картон, альбомный лист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34-35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Предметы из бумаги - салфетка, тетрадь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36-37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Предметы из стекла - окно, стакан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38-39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Предметы из резины- сапоги, игрушки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40-41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Предметы из дерева – стол, деревянные игрушки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42-43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Инструменты при работе с деревом - пила, молоток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44-45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Предметы из металла – игла, кастрюля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46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Предметы из ткани – одежда, постельное бельё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Транспорт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47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Наземный транспорт – машина, автобус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48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Наземный транспорт – трамвай, троллейбус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49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Подземный транспорт - метро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50-51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Воздушный транспорт – самолёт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Профессии людей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52-53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Профессии людей работающих на транспорте.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54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Профессии людей работающих с людьми и животными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55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Профессии людей - искусства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56-57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Правила поведения в общественном транспорте.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58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Правила безопасности в общественном транспорте.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59-60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Что узнали о предметах быта.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61-62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Что узнали о предметах и материалах изготовленные человеком.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63-64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2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Урок игра.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Город.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65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Городские службы помощи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66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Городские магазины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67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Дорожные знаки и правила безопасности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  <w:tr w:rsidR="00E241B8" w:rsidRPr="00BA6EB4" w:rsidTr="004108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68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pPr>
              <w:rPr>
                <w:b/>
              </w:rPr>
            </w:pPr>
            <w:r w:rsidRPr="00BA6EB4">
              <w:rPr>
                <w:b/>
              </w:rPr>
              <w:t>1</w:t>
            </w:r>
          </w:p>
        </w:tc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>
            <w:r w:rsidRPr="00BA6EB4">
              <w:t>Повторение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1B8" w:rsidRPr="00BA6EB4" w:rsidRDefault="00E241B8" w:rsidP="0041089E"/>
        </w:tc>
      </w:tr>
    </w:tbl>
    <w:p w:rsidR="00E241B8" w:rsidRPr="007E5879" w:rsidRDefault="00E241B8" w:rsidP="00E241B8">
      <w:pPr>
        <w:jc w:val="center"/>
        <w:rPr>
          <w:b/>
          <w:i/>
          <w:u w:val="single"/>
        </w:rPr>
      </w:pPr>
    </w:p>
    <w:p w:rsidR="00E241B8" w:rsidRPr="007E5879" w:rsidRDefault="00E241B8" w:rsidP="00E241B8">
      <w:pPr>
        <w:tabs>
          <w:tab w:val="left" w:pos="6323"/>
          <w:tab w:val="left" w:pos="6710"/>
        </w:tabs>
        <w:ind w:firstLine="567"/>
        <w:jc w:val="both"/>
      </w:pPr>
    </w:p>
    <w:p w:rsidR="00D97292" w:rsidRDefault="00D97292" w:rsidP="00E241B8">
      <w:pPr>
        <w:pStyle w:val="a3"/>
        <w:spacing w:before="4"/>
        <w:ind w:left="0"/>
        <w:jc w:val="center"/>
        <w:rPr>
          <w:b/>
          <w:sz w:val="32"/>
          <w:szCs w:val="32"/>
        </w:rPr>
      </w:pPr>
      <w:r w:rsidRPr="00D97292">
        <w:rPr>
          <w:b/>
          <w:sz w:val="32"/>
          <w:szCs w:val="32"/>
        </w:rPr>
        <w:t>3 класс</w:t>
      </w:r>
    </w:p>
    <w:p w:rsidR="003D2703" w:rsidRPr="003D2703" w:rsidRDefault="003D2703" w:rsidP="003D2703">
      <w:pPr>
        <w:pStyle w:val="11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D2703">
        <w:rPr>
          <w:rFonts w:ascii="Times New Roman" w:hAnsi="Times New Roman"/>
          <w:b/>
          <w:bCs/>
          <w:sz w:val="24"/>
          <w:szCs w:val="24"/>
        </w:rPr>
        <w:t>Ожидаемые результаты по окончании 3 класса</w:t>
      </w:r>
    </w:p>
    <w:p w:rsidR="003D2703" w:rsidRPr="003D2703" w:rsidRDefault="003D2703" w:rsidP="003D2703">
      <w:pPr>
        <w:ind w:right="716" w:firstLine="720"/>
        <w:jc w:val="both"/>
        <w:rPr>
          <w:rFonts w:eastAsia="Calibri"/>
          <w:i/>
          <w:iCs/>
          <w:sz w:val="24"/>
          <w:szCs w:val="24"/>
        </w:rPr>
      </w:pPr>
      <w:r w:rsidRPr="003D2703">
        <w:rPr>
          <w:rFonts w:eastAsia="Calibri"/>
          <w:b/>
          <w:bCs/>
          <w:i/>
          <w:sz w:val="24"/>
          <w:szCs w:val="24"/>
        </w:rPr>
        <w:t>Личностные:</w:t>
      </w:r>
    </w:p>
    <w:p w:rsidR="003D2703" w:rsidRPr="003D2703" w:rsidRDefault="003D2703" w:rsidP="003D2703">
      <w:pPr>
        <w:ind w:left="851" w:right="716" w:hanging="131"/>
        <w:jc w:val="both"/>
        <w:rPr>
          <w:rFonts w:eastAsia="Calibri"/>
          <w:sz w:val="24"/>
          <w:szCs w:val="24"/>
        </w:rPr>
      </w:pPr>
      <w:r w:rsidRPr="003D2703">
        <w:rPr>
          <w:rFonts w:eastAsia="Calibri"/>
          <w:sz w:val="24"/>
          <w:szCs w:val="24"/>
        </w:rPr>
        <w:t>1. Проявлять собственные чувства, желания.</w:t>
      </w:r>
    </w:p>
    <w:p w:rsidR="003D2703" w:rsidRPr="003D2703" w:rsidRDefault="003D2703" w:rsidP="003D2703">
      <w:pPr>
        <w:ind w:left="851" w:right="716" w:hanging="131"/>
        <w:jc w:val="both"/>
        <w:rPr>
          <w:rFonts w:eastAsia="Calibri"/>
          <w:sz w:val="24"/>
          <w:szCs w:val="24"/>
        </w:rPr>
      </w:pPr>
      <w:r w:rsidRPr="003D2703">
        <w:rPr>
          <w:rFonts w:eastAsia="Calibri"/>
          <w:sz w:val="24"/>
          <w:szCs w:val="24"/>
        </w:rPr>
        <w:t>2.П</w:t>
      </w:r>
      <w:r w:rsidRPr="003D2703">
        <w:rPr>
          <w:sz w:val="24"/>
          <w:szCs w:val="24"/>
        </w:rPr>
        <w:t>оложительное отношение и интерес к совместной деятельности</w:t>
      </w:r>
      <w:r w:rsidRPr="003D2703">
        <w:rPr>
          <w:rFonts w:eastAsia="Calibri"/>
          <w:iCs/>
          <w:sz w:val="24"/>
          <w:szCs w:val="24"/>
        </w:rPr>
        <w:t xml:space="preserve"> со взрослыми и </w:t>
      </w:r>
      <w:proofErr w:type="gramStart"/>
      <w:r w:rsidRPr="003D2703">
        <w:rPr>
          <w:rFonts w:eastAsia="Calibri"/>
          <w:iCs/>
          <w:sz w:val="24"/>
          <w:szCs w:val="24"/>
        </w:rPr>
        <w:t>сверстниками</w:t>
      </w:r>
      <w:r w:rsidRPr="003D2703">
        <w:rPr>
          <w:sz w:val="24"/>
          <w:szCs w:val="24"/>
        </w:rPr>
        <w:t xml:space="preserve"> .</w:t>
      </w:r>
      <w:proofErr w:type="gramEnd"/>
    </w:p>
    <w:p w:rsidR="003D2703" w:rsidRPr="003D2703" w:rsidRDefault="003D2703" w:rsidP="003D2703">
      <w:pPr>
        <w:tabs>
          <w:tab w:val="left" w:pos="1140"/>
        </w:tabs>
        <w:suppressAutoHyphens/>
        <w:ind w:left="709" w:right="15"/>
        <w:rPr>
          <w:rFonts w:eastAsia="Calibri"/>
          <w:sz w:val="24"/>
          <w:szCs w:val="24"/>
        </w:rPr>
      </w:pPr>
      <w:r w:rsidRPr="003D2703">
        <w:rPr>
          <w:rFonts w:eastAsia="Calibri"/>
          <w:sz w:val="24"/>
          <w:szCs w:val="24"/>
        </w:rPr>
        <w:lastRenderedPageBreak/>
        <w:t>3.  Пользоваться речевыми и жестовыми формами взаимодействия для установления контактов.</w:t>
      </w:r>
    </w:p>
    <w:p w:rsidR="003D2703" w:rsidRPr="003D2703" w:rsidRDefault="003D2703" w:rsidP="003D2703">
      <w:pPr>
        <w:shd w:val="clear" w:color="auto" w:fill="FFFFFF"/>
        <w:ind w:left="720"/>
        <w:rPr>
          <w:sz w:val="24"/>
          <w:szCs w:val="24"/>
          <w:lang w:eastAsia="ru-RU"/>
        </w:rPr>
      </w:pPr>
      <w:r w:rsidRPr="003D2703">
        <w:rPr>
          <w:rFonts w:eastAsia="Calibri"/>
          <w:sz w:val="24"/>
          <w:szCs w:val="24"/>
        </w:rPr>
        <w:t>4.</w:t>
      </w:r>
      <w:r w:rsidRPr="003D2703">
        <w:rPr>
          <w:sz w:val="24"/>
          <w:szCs w:val="24"/>
          <w:lang w:eastAsia="ru-RU"/>
        </w:rPr>
        <w:t xml:space="preserve"> Принимать пассивное участие в коллективных играх, мероприятиях;</w:t>
      </w:r>
    </w:p>
    <w:p w:rsidR="003D2703" w:rsidRPr="003D2703" w:rsidRDefault="003D2703" w:rsidP="003D2703">
      <w:pPr>
        <w:ind w:right="716" w:firstLine="720"/>
        <w:jc w:val="both"/>
        <w:rPr>
          <w:rFonts w:eastAsia="Calibri"/>
          <w:b/>
          <w:bCs/>
          <w:i/>
          <w:sz w:val="24"/>
          <w:szCs w:val="24"/>
        </w:rPr>
      </w:pPr>
      <w:r w:rsidRPr="003D2703">
        <w:rPr>
          <w:rFonts w:eastAsia="Calibri"/>
          <w:b/>
          <w:bCs/>
          <w:i/>
          <w:sz w:val="24"/>
          <w:szCs w:val="24"/>
        </w:rPr>
        <w:t>Предметные:</w:t>
      </w:r>
    </w:p>
    <w:p w:rsidR="003D2703" w:rsidRPr="003D2703" w:rsidRDefault="003D2703" w:rsidP="003D2703">
      <w:pPr>
        <w:ind w:right="716" w:firstLine="720"/>
        <w:rPr>
          <w:rFonts w:eastAsia="Calibri"/>
          <w:b/>
          <w:bCs/>
          <w:i/>
          <w:sz w:val="24"/>
          <w:szCs w:val="24"/>
        </w:rPr>
      </w:pPr>
      <w:r w:rsidRPr="003D2703">
        <w:rPr>
          <w:rFonts w:eastAsia="Calibri"/>
          <w:b/>
          <w:bCs/>
          <w:i/>
          <w:sz w:val="24"/>
          <w:szCs w:val="24"/>
        </w:rPr>
        <w:t>1.</w:t>
      </w:r>
      <w:r w:rsidRPr="003D2703">
        <w:rPr>
          <w:sz w:val="24"/>
          <w:szCs w:val="24"/>
          <w:lang w:eastAsia="ru-RU"/>
        </w:rPr>
        <w:t>Интерес к объектам, созданным человеком;</w:t>
      </w:r>
    </w:p>
    <w:p w:rsidR="003D2703" w:rsidRPr="003D2703" w:rsidRDefault="003D2703" w:rsidP="003D2703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703">
        <w:rPr>
          <w:rFonts w:ascii="Times New Roman" w:eastAsia="Times New Roman" w:hAnsi="Times New Roman" w:cs="Times New Roman"/>
          <w:sz w:val="24"/>
          <w:szCs w:val="24"/>
          <w:lang w:eastAsia="ru-RU"/>
        </w:rPr>
        <w:t>2.  Иметь представления о доме, школе, расположенных в них и рядом объектах (мебель, оборудование, одежда, посуда, игровая площадка и др.), транспорте и т.д.;</w:t>
      </w:r>
    </w:p>
    <w:p w:rsidR="003D2703" w:rsidRPr="003D2703" w:rsidRDefault="003D2703" w:rsidP="003D2703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703">
        <w:rPr>
          <w:rFonts w:ascii="Times New Roman" w:eastAsia="Times New Roman" w:hAnsi="Times New Roman" w:cs="Times New Roman"/>
          <w:sz w:val="24"/>
          <w:szCs w:val="24"/>
          <w:lang w:eastAsia="ru-RU"/>
        </w:rPr>
        <w:t>3.Умение соблюдать элементарные правила безопасности поведения в доме, на улице, в транспорте, в общественных местах.</w:t>
      </w:r>
    </w:p>
    <w:p w:rsidR="003D2703" w:rsidRPr="003D2703" w:rsidRDefault="003D2703" w:rsidP="003D2703">
      <w:pPr>
        <w:shd w:val="clear" w:color="auto" w:fill="FFFFFF"/>
        <w:ind w:left="709" w:hanging="709"/>
        <w:rPr>
          <w:sz w:val="24"/>
          <w:szCs w:val="24"/>
          <w:lang w:eastAsia="ru-RU"/>
        </w:rPr>
      </w:pPr>
      <w:r w:rsidRPr="003D2703">
        <w:rPr>
          <w:bCs/>
          <w:sz w:val="24"/>
          <w:szCs w:val="24"/>
          <w:lang w:eastAsia="ru-RU"/>
        </w:rPr>
        <w:t xml:space="preserve">         4. Иметь</w:t>
      </w:r>
      <w:r w:rsidRPr="003D2703">
        <w:rPr>
          <w:b/>
          <w:bCs/>
          <w:sz w:val="24"/>
          <w:szCs w:val="24"/>
          <w:lang w:eastAsia="ru-RU"/>
        </w:rPr>
        <w:t xml:space="preserve"> </w:t>
      </w:r>
      <w:r w:rsidRPr="003D2703">
        <w:rPr>
          <w:sz w:val="24"/>
          <w:szCs w:val="24"/>
          <w:lang w:eastAsia="ru-RU"/>
        </w:rPr>
        <w:t xml:space="preserve">представления о деятельности и профессиях людей,   </w:t>
      </w:r>
    </w:p>
    <w:p w:rsidR="003D2703" w:rsidRPr="003D2703" w:rsidRDefault="003D2703" w:rsidP="003D2703">
      <w:pPr>
        <w:shd w:val="clear" w:color="auto" w:fill="FFFFFF"/>
        <w:ind w:left="709" w:hanging="709"/>
        <w:rPr>
          <w:sz w:val="24"/>
          <w:szCs w:val="24"/>
          <w:lang w:eastAsia="ru-RU"/>
        </w:rPr>
      </w:pPr>
      <w:r w:rsidRPr="003D2703">
        <w:rPr>
          <w:sz w:val="24"/>
          <w:szCs w:val="24"/>
          <w:lang w:eastAsia="ru-RU"/>
        </w:rPr>
        <w:t xml:space="preserve">         5.Умение соблюдать правила поведения на уроках и во внеурочной деятельности, взаимодействовать с взрослыми и сверстниками.</w:t>
      </w:r>
    </w:p>
    <w:p w:rsidR="003D2703" w:rsidRPr="003D2703" w:rsidRDefault="003D2703" w:rsidP="003D2703">
      <w:pPr>
        <w:shd w:val="clear" w:color="auto" w:fill="FFFFFF"/>
        <w:ind w:left="567"/>
        <w:rPr>
          <w:sz w:val="24"/>
          <w:szCs w:val="24"/>
          <w:lang w:eastAsia="ru-RU"/>
        </w:rPr>
      </w:pPr>
      <w:r w:rsidRPr="003D2703">
        <w:rPr>
          <w:bCs/>
          <w:sz w:val="24"/>
          <w:szCs w:val="24"/>
          <w:lang w:eastAsia="ru-RU"/>
        </w:rPr>
        <w:t xml:space="preserve"> 6</w:t>
      </w:r>
      <w:r w:rsidRPr="003D2703">
        <w:rPr>
          <w:b/>
          <w:bCs/>
          <w:sz w:val="24"/>
          <w:szCs w:val="24"/>
          <w:lang w:eastAsia="ru-RU"/>
        </w:rPr>
        <w:t>.</w:t>
      </w:r>
      <w:r w:rsidRPr="003D2703">
        <w:rPr>
          <w:sz w:val="24"/>
          <w:szCs w:val="24"/>
          <w:lang w:eastAsia="ru-RU"/>
        </w:rPr>
        <w:t>представление о дружбе, товарищах, сверстниках:</w:t>
      </w:r>
    </w:p>
    <w:p w:rsidR="003D2703" w:rsidRPr="003D2703" w:rsidRDefault="003D2703" w:rsidP="003D2703">
      <w:pPr>
        <w:shd w:val="clear" w:color="auto" w:fill="FFFFFF"/>
        <w:ind w:left="709" w:hanging="425"/>
        <w:rPr>
          <w:sz w:val="24"/>
          <w:szCs w:val="24"/>
          <w:lang w:eastAsia="ru-RU"/>
        </w:rPr>
      </w:pPr>
      <w:r w:rsidRPr="003D2703">
        <w:rPr>
          <w:sz w:val="24"/>
          <w:szCs w:val="24"/>
          <w:lang w:eastAsia="ru-RU"/>
        </w:rPr>
        <w:t xml:space="preserve">     7.Умение взаимодействовать в группе в процессе учебной, игровой, др.  </w:t>
      </w:r>
      <w:proofErr w:type="gramStart"/>
      <w:r w:rsidRPr="003D2703">
        <w:rPr>
          <w:sz w:val="24"/>
          <w:szCs w:val="24"/>
          <w:lang w:eastAsia="ru-RU"/>
        </w:rPr>
        <w:t>видах</w:t>
      </w:r>
      <w:proofErr w:type="gramEnd"/>
      <w:r w:rsidRPr="003D2703">
        <w:rPr>
          <w:sz w:val="24"/>
          <w:szCs w:val="24"/>
          <w:lang w:eastAsia="ru-RU"/>
        </w:rPr>
        <w:t xml:space="preserve"> доступной деятельности.</w:t>
      </w:r>
    </w:p>
    <w:p w:rsidR="003D2703" w:rsidRPr="003D2703" w:rsidRDefault="003D2703" w:rsidP="003D2703">
      <w:pPr>
        <w:shd w:val="clear" w:color="auto" w:fill="FFFFFF"/>
        <w:rPr>
          <w:sz w:val="24"/>
          <w:szCs w:val="24"/>
          <w:lang w:eastAsia="ru-RU"/>
        </w:rPr>
      </w:pPr>
      <w:r w:rsidRPr="003D2703">
        <w:rPr>
          <w:sz w:val="24"/>
          <w:szCs w:val="24"/>
          <w:lang w:eastAsia="ru-RU"/>
        </w:rPr>
        <w:t xml:space="preserve">          8.Иметь представление о праздниках, праздничных мероприятиях.</w:t>
      </w:r>
    </w:p>
    <w:p w:rsidR="00812648" w:rsidRPr="00D97292" w:rsidRDefault="00812648" w:rsidP="00E241B8">
      <w:pPr>
        <w:pStyle w:val="a3"/>
        <w:spacing w:before="4"/>
        <w:ind w:left="0"/>
        <w:jc w:val="center"/>
        <w:rPr>
          <w:b/>
          <w:sz w:val="32"/>
          <w:szCs w:val="32"/>
        </w:rPr>
      </w:pPr>
    </w:p>
    <w:p w:rsidR="007824F1" w:rsidRPr="00AE1EFD" w:rsidRDefault="007824F1" w:rsidP="007824F1">
      <w:pPr>
        <w:shd w:val="clear" w:color="auto" w:fill="FFFFFF"/>
        <w:jc w:val="center"/>
        <w:rPr>
          <w:b/>
          <w:lang w:eastAsia="ru-RU"/>
        </w:rPr>
      </w:pPr>
      <w:r w:rsidRPr="00AE1EFD">
        <w:rPr>
          <w:b/>
          <w:lang w:eastAsia="ru-RU"/>
        </w:rPr>
        <w:t>КАЛЕНДАРНО-ТЕМАТИЧЕСКОЕ ПЛАНИРОВАНИЕ</w:t>
      </w: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135"/>
        <w:gridCol w:w="5954"/>
        <w:gridCol w:w="811"/>
        <w:gridCol w:w="669"/>
        <w:gridCol w:w="3197"/>
        <w:gridCol w:w="2127"/>
        <w:gridCol w:w="1275"/>
      </w:tblGrid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№ </w:t>
            </w:r>
            <w:r w:rsidRPr="00AE1EFD">
              <w:rPr>
                <w:b/>
                <w:bCs/>
                <w:lang w:eastAsia="ru-RU"/>
              </w:rPr>
              <w:t>урока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Тема урока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Кол-во часов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Дата</w:t>
            </w: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Оборудование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Словарь</w:t>
            </w:r>
          </w:p>
        </w:tc>
      </w:tr>
      <w:tr w:rsidR="007824F1" w:rsidRPr="00AE1EFD" w:rsidTr="0041089E">
        <w:tc>
          <w:tcPr>
            <w:tcW w:w="15168" w:type="dxa"/>
            <w:gridSpan w:val="7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Школа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назначения помещений школы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Экскурсия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2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Соблюдение правил поведения на территории школы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3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назначения зон класса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4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Соблюдение распорядка школьного дня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Режим дня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5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имен детей в классе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Формирование умений узнавать педагогов, одноклассников, показывая их, соотнося с именем, узнавать их на 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rPr>
          <w:trHeight w:val="584"/>
        </w:trPr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6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имен педагогов школы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/>
            <w:shd w:val="clear" w:color="auto" w:fill="FFFFFF"/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Презентация, фото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7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Способ проявления дружеских отношений (чувств)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8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Выражение интереса к другому человеку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9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назначения школьных принадлежностей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Школьные принадлежности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5168" w:type="dxa"/>
            <w:gridSpan w:val="7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Квартира, дом, двор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10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Части дома (стена, крыша, окно)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Нахождение и узнавание на картинках, фотографиях, плакатах.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11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Типы домов.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/>
            <w:shd w:val="clear" w:color="auto" w:fill="FFFFFF"/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Картинки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Одноэтажн</w:t>
            </w:r>
            <w:r w:rsidRPr="00AE1EFD">
              <w:rPr>
                <w:lang w:eastAsia="ru-RU"/>
              </w:rPr>
              <w:lastRenderedPageBreak/>
              <w:t>ые, многоэтажные, каменные, деревянные.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lastRenderedPageBreak/>
              <w:t>12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Помещения квартиры (детская, прихожая, комната, кухня, ванная комната, туалет, балкон)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Представление о местах общего пользования в доме: подъезд, лестничная площадка, лифт.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13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Домашний адрес.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/>
            <w:shd w:val="clear" w:color="auto" w:fill="FFFFFF"/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14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Представления о собственной квартире (доме) как о месте жительства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15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Представления о видах действий, совершаемых дома (уборка, отдых, приготовление пищи и т. д.)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16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Ориентирование во дворе (детская площадка, газон, место для контейнеров с мусором и пр.)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17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Правила поведения во дворе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18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Правила безопасного поведения дома и во дворе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5168" w:type="dxa"/>
            <w:gridSpan w:val="7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Предметы быта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19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назначения технического устройства (сотовый телефон, планшет и др.)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Узнавание и называние данных вещей. Различие между ними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20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Соблюдение последовательности действий при пользовании телефоном включение, использование (связь, игра и т.п.), выключение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21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Электроприборы (телевизор, утюг, чайник)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назначения электроприборов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22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Предметы мебели (стол, стул, диван, кровать)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назначения предметов мебели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23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Предметы посуды (ложка, вилка, тарелка, нож)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назначение предметов посуды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24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Предметы интерьера (светильник, зеркало, штора, скатерть, ваза, статуэтки, свечи)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назначения предметов интерьера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25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Различение светильников (люстра, бра, настольная лампа)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люстра, бра, настольная лампа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lastRenderedPageBreak/>
              <w:t>26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Часы. Части (стрелки, циферблат)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27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Различение часов (наручные, настенные, механические, электронные),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Узнавание и называние данных вещей. Различие между ними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наручные, настенные, механические, электронные</w:t>
            </w:r>
          </w:p>
        </w:tc>
      </w:tr>
      <w:tr w:rsidR="007824F1" w:rsidRPr="00AE1EFD" w:rsidTr="0041089E">
        <w:tc>
          <w:tcPr>
            <w:tcW w:w="15168" w:type="dxa"/>
            <w:gridSpan w:val="7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Город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28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Навыки безопасного поведения на дороге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Различение тротуара и проезжей части, пользование разметкой «зебра», светофором, подземным переходом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29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Правила поведения в общественных местах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Соблюдение правил поведения в общественных местах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30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Город, в котором мы живем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названия города, в котором мы живем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31-32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Профессии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2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Узнавание профессий (врач, продавец, кассир, строитель, повар, </w:t>
            </w:r>
            <w:r w:rsidRPr="00AE1EFD">
              <w:rPr>
                <w:lang w:eastAsia="ru-RU"/>
              </w:rPr>
              <w:sym w:font="Symbol" w:char="F020"/>
            </w:r>
            <w:r w:rsidRPr="00AE1EFD">
              <w:rPr>
                <w:lang w:eastAsia="ru-RU"/>
              </w:rPr>
              <w:sym w:font="Symbol" w:char="F020"/>
            </w:r>
            <w:r w:rsidRPr="00AE1EFD">
              <w:rPr>
                <w:lang w:eastAsia="ru-RU"/>
              </w:rPr>
              <w:sym w:font="Symbol" w:char="F020"/>
            </w:r>
            <w:r w:rsidRPr="00AE1EFD">
              <w:rPr>
                <w:lang w:eastAsia="ru-RU"/>
              </w:rPr>
              <w:sym w:font="Symbol" w:char="F020"/>
            </w:r>
            <w:r w:rsidRPr="00AE1EFD">
              <w:rPr>
                <w:lang w:eastAsia="ru-RU"/>
              </w:rPr>
              <w:sym w:font="Symbol" w:char="F020"/>
            </w:r>
            <w:r w:rsidRPr="00AE1EFD">
              <w:rPr>
                <w:lang w:eastAsia="ru-RU"/>
              </w:rPr>
              <w:t>парикмахер, почтальон и другие).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33-34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Назначение зданий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2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Различение: службы помощи (больница, парикмахерская, почта), магазин (супермаркет, одежда, посуда, мебель, цветы, продукты), жилой дом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5168" w:type="dxa"/>
            <w:gridSpan w:val="7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Предметы и материалы, изготовленные человеком</w:t>
            </w:r>
          </w:p>
        </w:tc>
      </w:tr>
      <w:tr w:rsidR="007824F1" w:rsidRPr="00AE1EFD" w:rsidTr="0041089E">
        <w:trPr>
          <w:trHeight w:val="600"/>
        </w:trPr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35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Виды бумаги - картон, альбомный лист.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Сведения о свойствах, видах бумаги.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Картон, ватман</w:t>
            </w:r>
          </w:p>
        </w:tc>
      </w:tr>
      <w:tr w:rsidR="007824F1" w:rsidRPr="00AE1EFD" w:rsidTr="0041089E">
        <w:trPr>
          <w:trHeight w:val="408"/>
        </w:trPr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36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Предметы из бумаги - салфетка, тетрадь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rPr>
          <w:trHeight w:val="408"/>
        </w:trPr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37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Различение инструментов, с помощью которых работают с бумагой (ножницы)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38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Предметы из стекла - окно, стакан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Сведения о свойствах стекла и правилами безопасности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39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Предметы из резины- сапоги, игрушки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Сведения о свойствах резины, способах ухода за ней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Резиновые игрушки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lastRenderedPageBreak/>
              <w:t>40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Предметы из дерева – стол, деревянные игрушки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Сведения о свойствах дерева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деревянные игрушки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41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Инструменты при работе с деревом - пила, молоток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Сведения о правилах работы с деревом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пила, молоток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пила, молоток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42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Предметы из металла – игла, кастрюля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Сведения о свойствах металла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43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Предметы из ткани – одежда, постельное бельё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Сведения о свойствах ткани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44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Узнавание (различение) инструментов, с помощью которых работают с тканью (ножницы, игла)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5168" w:type="dxa"/>
            <w:gridSpan w:val="7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Транспорт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45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Наземный транспорт – машина, автобус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назначения наземного транспорта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Картинки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46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Формирование представлений о профессиях водителя, кондуктора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47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Составные части транспортных средств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Умение узнавать транспорт, выделять составные части транспортных средств (кабина, колеса и пр.)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48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Воздушный транспорт – самолёт, вертолет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назначения воздушного транспорта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49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Водный транспорт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назначения водного транспорта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50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Профессии людей работающих на транспорте.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Водитель, кондуктор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Водитель, кондуктор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51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Общественный транспорт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52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Правила поведения в общественном транспорте.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53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Специальный транспорт –пожарная машина, скорая помощь, полицейская машина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назначения специального транспорта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54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профессий людей, работающих на специальном транспорте. Соотнесение деятельности с профессией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5168" w:type="dxa"/>
            <w:gridSpan w:val="7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Традиции, обычаи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55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День Рождения (традиции празднования)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Знания о подготовке подарков, совместном чаепитии и </w:t>
            </w:r>
            <w:proofErr w:type="spellStart"/>
            <w:r w:rsidRPr="00AE1EFD">
              <w:rPr>
                <w:lang w:eastAsia="ru-RU"/>
              </w:rPr>
              <w:t>пр</w:t>
            </w:r>
            <w:proofErr w:type="spellEnd"/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56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Представление </w:t>
            </w:r>
            <w:proofErr w:type="spellStart"/>
            <w:r w:rsidRPr="00AE1EFD">
              <w:rPr>
                <w:lang w:eastAsia="ru-RU"/>
              </w:rPr>
              <w:t>опразднике</w:t>
            </w:r>
            <w:proofErr w:type="spellEnd"/>
            <w:r w:rsidRPr="00AE1EFD">
              <w:rPr>
                <w:lang w:eastAsia="ru-RU"/>
              </w:rPr>
              <w:t xml:space="preserve">: </w:t>
            </w:r>
            <w:proofErr w:type="spellStart"/>
            <w:r w:rsidRPr="00AE1EFD">
              <w:rPr>
                <w:lang w:eastAsia="ru-RU"/>
              </w:rPr>
              <w:t>Новыйгод</w:t>
            </w:r>
            <w:proofErr w:type="spellEnd"/>
            <w:r w:rsidRPr="00AE1EFD">
              <w:rPr>
                <w:lang w:eastAsia="ru-RU"/>
              </w:rPr>
              <w:t>,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Представления об основных атрибутах праздника – праздничной одежде, угощении, подарках, украшении дома, </w:t>
            </w:r>
            <w:r w:rsidRPr="00AE1EFD">
              <w:rPr>
                <w:lang w:eastAsia="ru-RU"/>
              </w:rPr>
              <w:lastRenderedPageBreak/>
              <w:t>школы, участие в подготовке праздника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57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Представление </w:t>
            </w:r>
            <w:proofErr w:type="spellStart"/>
            <w:r w:rsidRPr="00AE1EFD">
              <w:rPr>
                <w:lang w:eastAsia="ru-RU"/>
              </w:rPr>
              <w:t>опразднике</w:t>
            </w:r>
            <w:proofErr w:type="spellEnd"/>
            <w:r w:rsidRPr="00AE1EFD">
              <w:rPr>
                <w:lang w:eastAsia="ru-RU"/>
              </w:rPr>
              <w:t>: 23 февраля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/>
            <w:shd w:val="clear" w:color="auto" w:fill="FFFFFF"/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58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Представление </w:t>
            </w:r>
            <w:proofErr w:type="spellStart"/>
            <w:r w:rsidRPr="00AE1EFD">
              <w:rPr>
                <w:lang w:eastAsia="ru-RU"/>
              </w:rPr>
              <w:t>опразднике</w:t>
            </w:r>
            <w:proofErr w:type="spellEnd"/>
            <w:r w:rsidRPr="00AE1EFD">
              <w:rPr>
                <w:lang w:eastAsia="ru-RU"/>
              </w:rPr>
              <w:t>: 8 марта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/>
            <w:shd w:val="clear" w:color="auto" w:fill="FFFFFF"/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lastRenderedPageBreak/>
              <w:t>59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Представление </w:t>
            </w:r>
            <w:proofErr w:type="spellStart"/>
            <w:r w:rsidRPr="00AE1EFD">
              <w:rPr>
                <w:lang w:eastAsia="ru-RU"/>
              </w:rPr>
              <w:t>опразднике</w:t>
            </w:r>
            <w:proofErr w:type="spellEnd"/>
            <w:r w:rsidRPr="00AE1EFD">
              <w:rPr>
                <w:lang w:eastAsia="ru-RU"/>
              </w:rPr>
              <w:t>: Масленица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/>
            <w:shd w:val="clear" w:color="auto" w:fill="FFFFFF"/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lastRenderedPageBreak/>
              <w:t>60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Представление </w:t>
            </w:r>
            <w:proofErr w:type="spellStart"/>
            <w:r w:rsidRPr="00AE1EFD">
              <w:rPr>
                <w:lang w:eastAsia="ru-RU"/>
              </w:rPr>
              <w:t>опразднике</w:t>
            </w:r>
            <w:proofErr w:type="spellEnd"/>
            <w:r w:rsidRPr="00AE1EFD">
              <w:rPr>
                <w:lang w:eastAsia="ru-RU"/>
              </w:rPr>
              <w:t>: Пасха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/>
            <w:shd w:val="clear" w:color="auto" w:fill="FFFFFF"/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5168" w:type="dxa"/>
            <w:gridSpan w:val="7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Страна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61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Государство, в котором мы живем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названия государства, в котором мы живем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62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Москва – столица нашей родины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Столица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63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Герб РФ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Узнавание государственной символики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64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Флаг РФ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/>
            <w:shd w:val="clear" w:color="auto" w:fill="FFFFFF"/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65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Гимн РФ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vMerge/>
            <w:shd w:val="clear" w:color="auto" w:fill="FFFFFF"/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66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Государственная символика.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67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Президент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Знание президента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Президент</w:t>
            </w: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68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Итоговое занятие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  <w:tr w:rsidR="007824F1" w:rsidRPr="00AE1EFD" w:rsidTr="0041089E">
        <w:tc>
          <w:tcPr>
            <w:tcW w:w="11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2"/>
              <w:jc w:val="both"/>
              <w:rPr>
                <w:lang w:eastAsia="ru-RU"/>
              </w:rPr>
            </w:pPr>
          </w:p>
        </w:tc>
        <w:tc>
          <w:tcPr>
            <w:tcW w:w="5954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81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4"/>
              <w:jc w:val="both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68</w:t>
            </w:r>
          </w:p>
        </w:tc>
        <w:tc>
          <w:tcPr>
            <w:tcW w:w="66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31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33"/>
              <w:jc w:val="both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4F1" w:rsidRPr="00AE1EFD" w:rsidRDefault="007824F1" w:rsidP="0041089E">
            <w:pPr>
              <w:ind w:firstLine="25"/>
              <w:jc w:val="both"/>
              <w:rPr>
                <w:lang w:eastAsia="ru-RU"/>
              </w:rPr>
            </w:pPr>
          </w:p>
        </w:tc>
      </w:tr>
    </w:tbl>
    <w:p w:rsidR="00D97292" w:rsidRDefault="00D97292" w:rsidP="009D5318">
      <w:pPr>
        <w:pStyle w:val="a3"/>
        <w:spacing w:before="4"/>
        <w:ind w:left="0"/>
        <w:rPr>
          <w:sz w:val="26"/>
          <w:szCs w:val="26"/>
        </w:rPr>
      </w:pPr>
    </w:p>
    <w:p w:rsidR="00D97292" w:rsidRDefault="00D97292" w:rsidP="009D5318">
      <w:pPr>
        <w:pStyle w:val="a3"/>
        <w:spacing w:before="4"/>
        <w:ind w:left="0"/>
        <w:rPr>
          <w:b/>
          <w:sz w:val="32"/>
          <w:szCs w:val="32"/>
        </w:rPr>
      </w:pPr>
      <w:r w:rsidRPr="00D97292">
        <w:rPr>
          <w:b/>
          <w:sz w:val="32"/>
          <w:szCs w:val="32"/>
        </w:rPr>
        <w:t>4 класс</w:t>
      </w:r>
    </w:p>
    <w:p w:rsidR="00F12223" w:rsidRPr="00F12223" w:rsidRDefault="00F12223" w:rsidP="00F12223">
      <w:pPr>
        <w:shd w:val="clear" w:color="auto" w:fill="FFFFFF"/>
        <w:rPr>
          <w:sz w:val="24"/>
          <w:szCs w:val="24"/>
          <w:lang w:eastAsia="ru-RU"/>
        </w:rPr>
      </w:pPr>
      <w:r w:rsidRPr="00F12223">
        <w:rPr>
          <w:b/>
          <w:bCs/>
          <w:sz w:val="24"/>
          <w:szCs w:val="24"/>
        </w:rPr>
        <w:t>Ожидаемые результаты по окончании 4 класса</w:t>
      </w:r>
    </w:p>
    <w:p w:rsidR="00F12223" w:rsidRPr="00F12223" w:rsidRDefault="00F12223" w:rsidP="00F12223">
      <w:pPr>
        <w:ind w:right="716" w:firstLine="720"/>
        <w:jc w:val="both"/>
        <w:rPr>
          <w:rFonts w:eastAsia="Calibri"/>
          <w:b/>
          <w:bCs/>
          <w:i/>
          <w:sz w:val="24"/>
          <w:szCs w:val="24"/>
        </w:rPr>
      </w:pPr>
    </w:p>
    <w:p w:rsidR="00F12223" w:rsidRPr="00F12223" w:rsidRDefault="00F12223" w:rsidP="00F12223">
      <w:pPr>
        <w:ind w:right="716" w:firstLine="720"/>
        <w:jc w:val="both"/>
        <w:rPr>
          <w:rFonts w:eastAsia="Calibri"/>
          <w:b/>
          <w:bCs/>
          <w:i/>
          <w:sz w:val="24"/>
          <w:szCs w:val="24"/>
        </w:rPr>
      </w:pPr>
      <w:r w:rsidRPr="00F12223">
        <w:rPr>
          <w:rFonts w:eastAsia="Calibri"/>
          <w:b/>
          <w:bCs/>
          <w:i/>
          <w:sz w:val="24"/>
          <w:szCs w:val="24"/>
        </w:rPr>
        <w:t>Личностные:</w:t>
      </w:r>
    </w:p>
    <w:p w:rsidR="00F12223" w:rsidRPr="00F12223" w:rsidRDefault="00F12223" w:rsidP="00F12223">
      <w:pPr>
        <w:widowControl/>
        <w:numPr>
          <w:ilvl w:val="0"/>
          <w:numId w:val="5"/>
        </w:numPr>
        <w:shd w:val="clear" w:color="auto" w:fill="FFFFFF"/>
        <w:autoSpaceDE/>
        <w:autoSpaceDN/>
        <w:ind w:left="714" w:hanging="357"/>
        <w:rPr>
          <w:sz w:val="24"/>
          <w:szCs w:val="24"/>
          <w:lang w:eastAsia="ru-RU"/>
        </w:rPr>
      </w:pPr>
      <w:r w:rsidRPr="00F12223">
        <w:rPr>
          <w:sz w:val="24"/>
          <w:szCs w:val="24"/>
          <w:lang w:eastAsia="ru-RU"/>
        </w:rPr>
        <w:t>Социально- эмоциональное участие в процессе общения и совместной деятельности;</w:t>
      </w:r>
    </w:p>
    <w:p w:rsidR="00F12223" w:rsidRPr="00F12223" w:rsidRDefault="00F12223" w:rsidP="00F12223">
      <w:pPr>
        <w:widowControl/>
        <w:numPr>
          <w:ilvl w:val="0"/>
          <w:numId w:val="5"/>
        </w:numPr>
        <w:shd w:val="clear" w:color="auto" w:fill="FFFFFF"/>
        <w:autoSpaceDE/>
        <w:autoSpaceDN/>
        <w:ind w:left="714" w:hanging="357"/>
        <w:rPr>
          <w:sz w:val="24"/>
          <w:szCs w:val="24"/>
          <w:lang w:eastAsia="ru-RU"/>
        </w:rPr>
      </w:pPr>
      <w:proofErr w:type="gramStart"/>
      <w:r w:rsidRPr="00F12223">
        <w:rPr>
          <w:sz w:val="24"/>
          <w:szCs w:val="24"/>
          <w:lang w:eastAsia="ru-RU"/>
        </w:rPr>
        <w:t>Принимать  участие</w:t>
      </w:r>
      <w:proofErr w:type="gramEnd"/>
      <w:r w:rsidRPr="00F12223">
        <w:rPr>
          <w:sz w:val="24"/>
          <w:szCs w:val="24"/>
          <w:lang w:eastAsia="ru-RU"/>
        </w:rPr>
        <w:t xml:space="preserve"> в коллективных играх, мероприятиях;</w:t>
      </w:r>
    </w:p>
    <w:p w:rsidR="00F12223" w:rsidRPr="00F12223" w:rsidRDefault="00F12223" w:rsidP="00F12223">
      <w:pPr>
        <w:widowControl/>
        <w:numPr>
          <w:ilvl w:val="0"/>
          <w:numId w:val="5"/>
        </w:numPr>
        <w:shd w:val="clear" w:color="auto" w:fill="FFFFFF"/>
        <w:autoSpaceDE/>
        <w:autoSpaceDN/>
        <w:ind w:left="714" w:hanging="357"/>
        <w:rPr>
          <w:sz w:val="24"/>
          <w:szCs w:val="24"/>
          <w:lang w:eastAsia="ru-RU"/>
        </w:rPr>
      </w:pPr>
      <w:r w:rsidRPr="00F12223">
        <w:rPr>
          <w:sz w:val="24"/>
          <w:szCs w:val="24"/>
          <w:lang w:eastAsia="ru-RU"/>
        </w:rPr>
        <w:t>Развитие навыков сотрудничества с взрослыми и сверстниками в разных социальных ситуациях;</w:t>
      </w:r>
    </w:p>
    <w:p w:rsidR="00F12223" w:rsidRPr="00F12223" w:rsidRDefault="00F12223" w:rsidP="00F12223">
      <w:pPr>
        <w:widowControl/>
        <w:numPr>
          <w:ilvl w:val="0"/>
          <w:numId w:val="5"/>
        </w:numPr>
        <w:shd w:val="clear" w:color="auto" w:fill="FFFFFF"/>
        <w:autoSpaceDE/>
        <w:autoSpaceDN/>
        <w:ind w:left="714" w:hanging="357"/>
        <w:rPr>
          <w:sz w:val="24"/>
          <w:szCs w:val="24"/>
          <w:lang w:eastAsia="ru-RU"/>
        </w:rPr>
      </w:pPr>
      <w:r w:rsidRPr="00F12223">
        <w:rPr>
          <w:sz w:val="24"/>
          <w:szCs w:val="24"/>
          <w:lang w:eastAsia="ru-RU"/>
        </w:rPr>
        <w:t>Освоение доступных социальных ролей (обучающегося, сына (дочери), пассажира).</w:t>
      </w:r>
    </w:p>
    <w:p w:rsidR="00F12223" w:rsidRPr="00F12223" w:rsidRDefault="00F12223" w:rsidP="00F12223">
      <w:pPr>
        <w:ind w:right="716" w:firstLine="720"/>
        <w:jc w:val="both"/>
        <w:rPr>
          <w:rFonts w:eastAsia="Calibri"/>
          <w:i/>
          <w:iCs/>
          <w:sz w:val="24"/>
          <w:szCs w:val="24"/>
        </w:rPr>
      </w:pPr>
      <w:r w:rsidRPr="00F12223">
        <w:rPr>
          <w:rFonts w:eastAsia="Calibri"/>
          <w:b/>
          <w:bCs/>
          <w:i/>
          <w:sz w:val="24"/>
          <w:szCs w:val="24"/>
        </w:rPr>
        <w:t>Предметные:</w:t>
      </w:r>
    </w:p>
    <w:p w:rsidR="00F12223" w:rsidRPr="00F12223" w:rsidRDefault="00F12223" w:rsidP="00F12223">
      <w:pPr>
        <w:tabs>
          <w:tab w:val="left" w:pos="1140"/>
        </w:tabs>
        <w:suppressAutoHyphens/>
        <w:ind w:left="426" w:right="15"/>
        <w:rPr>
          <w:sz w:val="24"/>
          <w:szCs w:val="24"/>
          <w:lang w:eastAsia="ru-RU"/>
        </w:rPr>
      </w:pPr>
      <w:r w:rsidRPr="00F12223">
        <w:rPr>
          <w:rFonts w:eastAsia="Calibri"/>
          <w:sz w:val="24"/>
          <w:szCs w:val="24"/>
        </w:rPr>
        <w:t xml:space="preserve">1. Интерес к объектам, созданным человеком. </w:t>
      </w:r>
    </w:p>
    <w:p w:rsidR="00F12223" w:rsidRPr="00F12223" w:rsidRDefault="00F12223" w:rsidP="00F12223">
      <w:pPr>
        <w:tabs>
          <w:tab w:val="left" w:pos="1140"/>
        </w:tabs>
        <w:suppressAutoHyphens/>
        <w:ind w:left="426" w:right="15"/>
        <w:rPr>
          <w:sz w:val="24"/>
          <w:szCs w:val="24"/>
          <w:lang w:eastAsia="ru-RU"/>
        </w:rPr>
      </w:pPr>
      <w:r w:rsidRPr="00F12223">
        <w:rPr>
          <w:sz w:val="24"/>
          <w:szCs w:val="24"/>
          <w:lang w:eastAsia="ru-RU"/>
        </w:rPr>
        <w:t>2</w:t>
      </w:r>
      <w:r w:rsidRPr="00F12223">
        <w:rPr>
          <w:rFonts w:eastAsia="Calibri"/>
          <w:sz w:val="24"/>
          <w:szCs w:val="24"/>
        </w:rPr>
        <w:t xml:space="preserve"> .</w:t>
      </w:r>
      <w:r w:rsidRPr="00F12223">
        <w:rPr>
          <w:sz w:val="24"/>
          <w:szCs w:val="24"/>
          <w:lang w:eastAsia="ru-RU"/>
        </w:rPr>
        <w:t xml:space="preserve"> </w:t>
      </w:r>
      <w:proofErr w:type="gramStart"/>
      <w:r w:rsidRPr="00F12223">
        <w:rPr>
          <w:sz w:val="24"/>
          <w:szCs w:val="24"/>
          <w:lang w:eastAsia="ru-RU"/>
        </w:rPr>
        <w:t>Узнавать ,</w:t>
      </w:r>
      <w:proofErr w:type="gramEnd"/>
      <w:r w:rsidRPr="00F12223">
        <w:rPr>
          <w:sz w:val="24"/>
          <w:szCs w:val="24"/>
          <w:lang w:eastAsia="ru-RU"/>
        </w:rPr>
        <w:t xml:space="preserve"> называть или показывать  изученные объекты, их признаки.</w:t>
      </w:r>
    </w:p>
    <w:p w:rsidR="00F12223" w:rsidRPr="00F12223" w:rsidRDefault="00F12223" w:rsidP="00F12223">
      <w:pPr>
        <w:adjustRightInd w:val="0"/>
        <w:ind w:left="426"/>
        <w:rPr>
          <w:rFonts w:eastAsia="Calibri"/>
          <w:sz w:val="24"/>
          <w:szCs w:val="24"/>
        </w:rPr>
      </w:pPr>
      <w:r w:rsidRPr="00F12223">
        <w:rPr>
          <w:rFonts w:eastAsia="Calibri"/>
          <w:sz w:val="24"/>
          <w:szCs w:val="24"/>
        </w:rPr>
        <w:t xml:space="preserve">3. Иметь представления о доме, школе, о расположенных в них и рядом объектах (мебель, одежда, посуда, игровая площадка, </w:t>
      </w:r>
      <w:proofErr w:type="spellStart"/>
      <w:r w:rsidRPr="00F12223">
        <w:rPr>
          <w:rFonts w:eastAsia="Calibri"/>
          <w:sz w:val="24"/>
          <w:szCs w:val="24"/>
        </w:rPr>
        <w:t>идр</w:t>
      </w:r>
      <w:proofErr w:type="spellEnd"/>
      <w:r w:rsidRPr="00F12223">
        <w:rPr>
          <w:rFonts w:eastAsia="Calibri"/>
          <w:sz w:val="24"/>
          <w:szCs w:val="24"/>
        </w:rPr>
        <w:t>.), о транспорте и т.д.</w:t>
      </w:r>
    </w:p>
    <w:p w:rsidR="00F12223" w:rsidRPr="00F12223" w:rsidRDefault="00F12223" w:rsidP="00F12223">
      <w:pPr>
        <w:adjustRightInd w:val="0"/>
        <w:ind w:left="426"/>
        <w:rPr>
          <w:rFonts w:eastAsia="Calibri"/>
          <w:sz w:val="24"/>
          <w:szCs w:val="24"/>
        </w:rPr>
      </w:pPr>
      <w:r w:rsidRPr="00F12223">
        <w:rPr>
          <w:rFonts w:eastAsia="Calibri"/>
          <w:sz w:val="24"/>
          <w:szCs w:val="24"/>
        </w:rPr>
        <w:t>4. Умение соблюдать элементарные правила безопасности поведения в доме, на улице, в транспорте, в общественных местах.</w:t>
      </w:r>
    </w:p>
    <w:p w:rsidR="00F12223" w:rsidRPr="00F12223" w:rsidRDefault="00F12223" w:rsidP="00F12223">
      <w:pPr>
        <w:adjustRightInd w:val="0"/>
        <w:ind w:left="426" w:hanging="142"/>
        <w:rPr>
          <w:rFonts w:eastAsia="Calibri"/>
          <w:sz w:val="24"/>
          <w:szCs w:val="24"/>
        </w:rPr>
      </w:pPr>
      <w:r w:rsidRPr="00F12223">
        <w:rPr>
          <w:sz w:val="24"/>
          <w:szCs w:val="24"/>
          <w:lang w:eastAsia="ru-RU"/>
        </w:rPr>
        <w:t xml:space="preserve">  5.Иметь </w:t>
      </w:r>
      <w:r w:rsidRPr="00F12223">
        <w:rPr>
          <w:rFonts w:eastAsia="Calibri"/>
          <w:sz w:val="24"/>
          <w:szCs w:val="24"/>
        </w:rPr>
        <w:t>представления о деятельности и профессиях людей, окружающих    ребенка (</w:t>
      </w:r>
      <w:proofErr w:type="gramStart"/>
      <w:r w:rsidRPr="00F12223">
        <w:rPr>
          <w:rFonts w:eastAsia="Calibri"/>
          <w:sz w:val="24"/>
          <w:szCs w:val="24"/>
        </w:rPr>
        <w:t>учитель,  водитель</w:t>
      </w:r>
      <w:proofErr w:type="gramEnd"/>
      <w:r w:rsidRPr="00F12223">
        <w:rPr>
          <w:rFonts w:eastAsia="Calibri"/>
          <w:sz w:val="24"/>
          <w:szCs w:val="24"/>
        </w:rPr>
        <w:t xml:space="preserve"> и т.д.).</w:t>
      </w:r>
    </w:p>
    <w:p w:rsidR="00F12223" w:rsidRPr="00F12223" w:rsidRDefault="00F12223" w:rsidP="00F12223">
      <w:pPr>
        <w:adjustRightInd w:val="0"/>
        <w:ind w:left="426" w:hanging="142"/>
        <w:rPr>
          <w:rFonts w:eastAsia="Calibri"/>
          <w:sz w:val="24"/>
          <w:szCs w:val="24"/>
        </w:rPr>
      </w:pPr>
      <w:r w:rsidRPr="00F12223">
        <w:rPr>
          <w:rFonts w:eastAsia="Calibri"/>
          <w:sz w:val="24"/>
          <w:szCs w:val="24"/>
        </w:rPr>
        <w:t xml:space="preserve">  6. Иметь представления о социальных ролях людей (пассажир, пешеход, покупатель и </w:t>
      </w:r>
      <w:proofErr w:type="spellStart"/>
      <w:r w:rsidRPr="00F12223">
        <w:rPr>
          <w:rFonts w:eastAsia="Calibri"/>
          <w:sz w:val="24"/>
          <w:szCs w:val="24"/>
        </w:rPr>
        <w:t>т.д</w:t>
      </w:r>
      <w:proofErr w:type="spellEnd"/>
      <w:r w:rsidRPr="00F12223">
        <w:rPr>
          <w:rFonts w:eastAsia="Calibri"/>
          <w:sz w:val="24"/>
          <w:szCs w:val="24"/>
        </w:rPr>
        <w:t>).</w:t>
      </w:r>
    </w:p>
    <w:p w:rsidR="00F12223" w:rsidRPr="00F12223" w:rsidRDefault="00F12223" w:rsidP="00F12223">
      <w:pPr>
        <w:adjustRightInd w:val="0"/>
        <w:ind w:left="426" w:hanging="142"/>
        <w:rPr>
          <w:rFonts w:eastAsia="Calibri"/>
          <w:sz w:val="24"/>
          <w:szCs w:val="24"/>
        </w:rPr>
      </w:pPr>
      <w:r w:rsidRPr="00F12223">
        <w:rPr>
          <w:rFonts w:eastAsia="Calibri"/>
          <w:sz w:val="24"/>
          <w:szCs w:val="24"/>
        </w:rPr>
        <w:t xml:space="preserve"> 7. Умение соблюдать правила поведения на уроках, взаимодействовать со взрослыми и сверстниками,</w:t>
      </w:r>
    </w:p>
    <w:tbl>
      <w:tblPr>
        <w:tblW w:w="15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3458"/>
        <w:gridCol w:w="1352"/>
        <w:gridCol w:w="3473"/>
        <w:gridCol w:w="2509"/>
        <w:gridCol w:w="2460"/>
      </w:tblGrid>
      <w:tr w:rsidR="00E56722" w:rsidRPr="0017183E" w:rsidTr="000539B8">
        <w:trPr>
          <w:trHeight w:val="143"/>
        </w:trPr>
        <w:tc>
          <w:tcPr>
            <w:tcW w:w="817" w:type="dxa"/>
            <w:vMerge w:val="restart"/>
          </w:tcPr>
          <w:p w:rsidR="00E56722" w:rsidRPr="0017183E" w:rsidRDefault="00E56722" w:rsidP="000539B8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 w:rsidRPr="0017183E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276" w:type="dxa"/>
            <w:vMerge w:val="restart"/>
          </w:tcPr>
          <w:p w:rsidR="00E56722" w:rsidRPr="0017183E" w:rsidRDefault="00E56722" w:rsidP="000539B8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4"/>
                <w:szCs w:val="24"/>
                <w:u w:val="single"/>
              </w:rPr>
              <w:t xml:space="preserve">Дата </w:t>
            </w:r>
          </w:p>
        </w:tc>
        <w:tc>
          <w:tcPr>
            <w:tcW w:w="3458" w:type="dxa"/>
            <w:vMerge w:val="restart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ТЕМА УРОКА</w:t>
            </w:r>
          </w:p>
        </w:tc>
        <w:tc>
          <w:tcPr>
            <w:tcW w:w="1352" w:type="dxa"/>
            <w:vMerge w:val="restart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Тип урока</w:t>
            </w:r>
          </w:p>
        </w:tc>
        <w:tc>
          <w:tcPr>
            <w:tcW w:w="3473" w:type="dxa"/>
            <w:vMerge w:val="restart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ТЕХНОЛОГИИ</w:t>
            </w:r>
          </w:p>
        </w:tc>
        <w:tc>
          <w:tcPr>
            <w:tcW w:w="4969" w:type="dxa"/>
            <w:gridSpan w:val="2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Планируемые результаты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  <w:vMerge/>
          </w:tcPr>
          <w:p w:rsidR="00E56722" w:rsidRPr="0017183E" w:rsidRDefault="00E56722" w:rsidP="000539B8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Merge/>
          </w:tcPr>
          <w:p w:rsidR="00E56722" w:rsidRPr="0017183E" w:rsidRDefault="00E56722" w:rsidP="000539B8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458" w:type="dxa"/>
            <w:vMerge/>
          </w:tcPr>
          <w:p w:rsidR="00E56722" w:rsidRPr="0017183E" w:rsidRDefault="00E56722" w:rsidP="000539B8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352" w:type="dxa"/>
            <w:vMerge/>
          </w:tcPr>
          <w:p w:rsidR="00E56722" w:rsidRPr="0017183E" w:rsidRDefault="00E56722" w:rsidP="000539B8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3473" w:type="dxa"/>
            <w:vMerge/>
          </w:tcPr>
          <w:p w:rsidR="00E56722" w:rsidRPr="0017183E" w:rsidRDefault="00E56722" w:rsidP="000539B8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минимальные</w:t>
            </w:r>
            <w:proofErr w:type="gramEnd"/>
          </w:p>
        </w:tc>
        <w:tc>
          <w:tcPr>
            <w:tcW w:w="2460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достаточные</w:t>
            </w:r>
            <w:proofErr w:type="gramEnd"/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3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4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5</w:t>
            </w:r>
          </w:p>
        </w:tc>
        <w:tc>
          <w:tcPr>
            <w:tcW w:w="2509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6</w:t>
            </w:r>
          </w:p>
        </w:tc>
        <w:tc>
          <w:tcPr>
            <w:tcW w:w="2460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7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FF4356">
              <w:rPr>
                <w:b/>
                <w:i/>
                <w:sz w:val="24"/>
                <w:szCs w:val="24"/>
              </w:rPr>
              <w:t>Школа.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Просматривание картинок. ТБ.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вводный</w:t>
            </w:r>
            <w:proofErr w:type="gramEnd"/>
            <w:r w:rsidRPr="0017183E">
              <w:rPr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участвует</w:t>
            </w:r>
            <w:proofErr w:type="gramEnd"/>
            <w:r>
              <w:rPr>
                <w:sz w:val="24"/>
                <w:szCs w:val="24"/>
              </w:rPr>
              <w:t xml:space="preserve"> в экскурсии 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различает</w:t>
            </w:r>
            <w:proofErr w:type="gramEnd"/>
            <w:r>
              <w:rPr>
                <w:sz w:val="24"/>
                <w:szCs w:val="24"/>
              </w:rPr>
              <w:t xml:space="preserve"> помещения Центра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Знание назначения помещений 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в школе (по картинкам)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сообщение</w:t>
            </w:r>
            <w:proofErr w:type="gramEnd"/>
            <w:r w:rsidRPr="0017183E">
              <w:rPr>
                <w:sz w:val="24"/>
                <w:szCs w:val="24"/>
              </w:rPr>
              <w:t xml:space="preserve"> новых знаний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знает</w:t>
            </w:r>
            <w:proofErr w:type="gramEnd"/>
            <w:r>
              <w:rPr>
                <w:sz w:val="24"/>
                <w:szCs w:val="24"/>
              </w:rPr>
              <w:t xml:space="preserve"> свой класс, помещение столовой, туалет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знает</w:t>
            </w:r>
            <w:proofErr w:type="gramEnd"/>
            <w:r>
              <w:rPr>
                <w:sz w:val="24"/>
                <w:szCs w:val="24"/>
              </w:rPr>
              <w:t xml:space="preserve"> где расположены: класс, спортзал, кабинет музыки, столовая, гардероб, кабинеты реабилитации, туалет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>Соотнесение работник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ов школы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 с его профессией.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сообщение</w:t>
            </w:r>
            <w:proofErr w:type="gramEnd"/>
            <w:r w:rsidRPr="0017183E">
              <w:rPr>
                <w:sz w:val="24"/>
                <w:szCs w:val="24"/>
              </w:rPr>
              <w:t xml:space="preserve"> новых знаний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знает</w:t>
            </w:r>
            <w:proofErr w:type="gramEnd"/>
            <w:r>
              <w:rPr>
                <w:sz w:val="24"/>
                <w:szCs w:val="24"/>
              </w:rPr>
              <w:t xml:space="preserve"> своего учителя, воспитателя, повара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bCs/>
                <w:kern w:val="2"/>
                <w:sz w:val="24"/>
                <w:szCs w:val="24"/>
                <w:lang w:eastAsia="ar-SA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соотносит</w:t>
            </w:r>
            <w:proofErr w:type="gramEnd"/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 работника 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Центра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 с его профессией</w:t>
            </w:r>
          </w:p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учитель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, повар, врач, воспитатель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Я- ученик. 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>Моя парта. Правила поведения на уроке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сообщение</w:t>
            </w:r>
            <w:proofErr w:type="gramEnd"/>
            <w:r w:rsidRPr="0017183E">
              <w:rPr>
                <w:sz w:val="24"/>
                <w:szCs w:val="24"/>
              </w:rPr>
              <w:t xml:space="preserve"> новых знаний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своё рабочее место, не покидает его во время урока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>зон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ы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 класса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, своё рабочее место, правила поведения на уроке (с помощью)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>Соблюдение распорядка школьного дня.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сообщение</w:t>
            </w:r>
            <w:proofErr w:type="gramEnd"/>
            <w:r w:rsidRPr="0017183E">
              <w:rPr>
                <w:sz w:val="24"/>
                <w:szCs w:val="24"/>
              </w:rPr>
              <w:t xml:space="preserve"> новых знаний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способен</w:t>
            </w:r>
            <w:proofErr w:type="gramEnd"/>
            <w:r>
              <w:rPr>
                <w:sz w:val="24"/>
                <w:szCs w:val="24"/>
              </w:rPr>
              <w:t xml:space="preserve"> не покидать рабочее место во время урока без спроса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соблюдает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распорядок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 школьного дня.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>Различение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 школьных 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принадлежностей. 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сообщение</w:t>
            </w:r>
            <w:proofErr w:type="gramEnd"/>
            <w:r w:rsidRPr="0017183E">
              <w:rPr>
                <w:sz w:val="24"/>
                <w:szCs w:val="24"/>
              </w:rPr>
              <w:t xml:space="preserve"> новых знаний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находит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школьные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 принадлежност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и: карандаш, цветные карандаши, книга, тетрадь 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различает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школьные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 принадлежност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и: ручка, карандаш простой, цветные карандаши, книга, тетрадь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Школьные принадлежности (действия с ними). </w:t>
            </w:r>
            <w:r w:rsidRPr="003F11C4">
              <w:rPr>
                <w:bCs/>
                <w:i/>
                <w:kern w:val="2"/>
                <w:sz w:val="24"/>
                <w:szCs w:val="24"/>
                <w:lang w:eastAsia="ar-SA"/>
              </w:rPr>
              <w:t xml:space="preserve">Тетрадь, </w:t>
            </w:r>
            <w:r w:rsidRPr="003F11C4">
              <w:rPr>
                <w:bCs/>
                <w:i/>
                <w:kern w:val="2"/>
                <w:sz w:val="24"/>
                <w:szCs w:val="24"/>
                <w:lang w:eastAsia="ar-SA"/>
              </w:rPr>
              <w:lastRenderedPageBreak/>
              <w:t>карандаш.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lastRenderedPageBreak/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простейшие</w:t>
            </w:r>
            <w:proofErr w:type="gramEnd"/>
            <w:r>
              <w:rPr>
                <w:sz w:val="24"/>
                <w:szCs w:val="24"/>
              </w:rPr>
              <w:t xml:space="preserve"> манипуляции </w:t>
            </w:r>
            <w:r>
              <w:rPr>
                <w:sz w:val="24"/>
                <w:szCs w:val="24"/>
              </w:rPr>
              <w:lastRenderedPageBreak/>
              <w:t>школьными принадлежностями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может</w:t>
            </w:r>
            <w:proofErr w:type="gramEnd"/>
            <w:r>
              <w:rPr>
                <w:sz w:val="24"/>
                <w:szCs w:val="24"/>
              </w:rPr>
              <w:t xml:space="preserve"> действовать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карандашом, 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lastRenderedPageBreak/>
              <w:t>тетрадью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Различение мальчика и девочки 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>по внешнему виду.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пытается</w:t>
            </w:r>
            <w:proofErr w:type="gramEnd"/>
            <w:r>
              <w:rPr>
                <w:sz w:val="24"/>
                <w:szCs w:val="24"/>
              </w:rPr>
              <w:t xml:space="preserve"> делать выбор половой принадлежности ребёнка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знает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, различает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мальчика (девочку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>) по внешнему виду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>Знание способов проявления дружеских чувств.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проявление</w:t>
            </w:r>
            <w:proofErr w:type="gramEnd"/>
            <w:r>
              <w:rPr>
                <w:sz w:val="24"/>
                <w:szCs w:val="24"/>
              </w:rPr>
              <w:t xml:space="preserve"> элементарных чувств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зна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>е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т</w:t>
            </w:r>
            <w:proofErr w:type="gramEnd"/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 способ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ы</w:t>
            </w: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 проявления дружеских чувств.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>Умение выражать свой интерес к другому человеку.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проявление</w:t>
            </w:r>
            <w:proofErr w:type="gramEnd"/>
            <w:r>
              <w:rPr>
                <w:sz w:val="24"/>
                <w:szCs w:val="24"/>
              </w:rPr>
              <w:t xml:space="preserve"> элементарных чувств</w:t>
            </w:r>
          </w:p>
        </w:tc>
        <w:tc>
          <w:tcPr>
            <w:tcW w:w="2460" w:type="dxa"/>
          </w:tcPr>
          <w:p w:rsidR="00E56722" w:rsidRPr="003F11C4" w:rsidRDefault="00E56722" w:rsidP="000539B8">
            <w:pPr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умеет</w:t>
            </w:r>
            <w:proofErr w:type="gramEnd"/>
            <w:r w:rsidRPr="003F11C4">
              <w:rPr>
                <w:bCs/>
                <w:kern w:val="2"/>
                <w:sz w:val="24"/>
                <w:szCs w:val="24"/>
                <w:lang w:eastAsia="ar-SA"/>
              </w:rPr>
              <w:t xml:space="preserve"> выражать свой интерес к другому человеку.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 w:rsidRPr="00FF4356">
              <w:rPr>
                <w:rFonts w:eastAsia="Calibri"/>
                <w:b/>
                <w:i/>
                <w:sz w:val="24"/>
                <w:szCs w:val="24"/>
              </w:rPr>
              <w:t>Предметы и материалы, изготовленные человеком</w:t>
            </w:r>
            <w:r w:rsidRPr="00FF4356">
              <w:rPr>
                <w:b/>
                <w:i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F11C4">
              <w:rPr>
                <w:sz w:val="24"/>
                <w:szCs w:val="24"/>
              </w:rPr>
              <w:t xml:space="preserve">Узнавание свойств </w:t>
            </w:r>
            <w:proofErr w:type="gramStart"/>
            <w:r w:rsidRPr="003F11C4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умаги </w:t>
            </w:r>
            <w:r w:rsidRPr="003F11C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выполняет</w:t>
            </w:r>
            <w:proofErr w:type="gramEnd"/>
            <w:r>
              <w:rPr>
                <w:sz w:val="24"/>
                <w:szCs w:val="24"/>
              </w:rPr>
              <w:t xml:space="preserve"> элементарные практические действия с бумагой 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знает</w:t>
            </w:r>
            <w:proofErr w:type="gramEnd"/>
            <w:r w:rsidRPr="003F11C4">
              <w:rPr>
                <w:sz w:val="24"/>
                <w:szCs w:val="24"/>
              </w:rPr>
              <w:t xml:space="preserve"> свойств</w:t>
            </w:r>
            <w:r>
              <w:rPr>
                <w:sz w:val="24"/>
                <w:szCs w:val="24"/>
              </w:rPr>
              <w:t>а</w:t>
            </w:r>
            <w:r w:rsidRPr="003F11C4">
              <w:rPr>
                <w:sz w:val="24"/>
                <w:szCs w:val="24"/>
              </w:rPr>
              <w:t xml:space="preserve"> бумаги (рвётся, мнётся, намокает</w:t>
            </w:r>
            <w:r>
              <w:rPr>
                <w:sz w:val="24"/>
                <w:szCs w:val="24"/>
              </w:rPr>
              <w:t>) на практике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</w:t>
            </w:r>
            <w:r w:rsidRPr="003F11C4">
              <w:rPr>
                <w:sz w:val="24"/>
                <w:szCs w:val="24"/>
              </w:rPr>
              <w:t xml:space="preserve"> видов бумаги по плотности 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выбирает</w:t>
            </w:r>
            <w:proofErr w:type="gramEnd"/>
            <w:r>
              <w:rPr>
                <w:sz w:val="24"/>
                <w:szCs w:val="24"/>
              </w:rPr>
              <w:t xml:space="preserve"> вид</w:t>
            </w:r>
            <w:r w:rsidRPr="003F11C4">
              <w:rPr>
                <w:sz w:val="24"/>
                <w:szCs w:val="24"/>
              </w:rPr>
              <w:t xml:space="preserve"> бумаги по плотности</w:t>
            </w:r>
            <w:r>
              <w:rPr>
                <w:sz w:val="24"/>
                <w:szCs w:val="24"/>
              </w:rPr>
              <w:t xml:space="preserve"> 1 из 2, представленных 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, различает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виды</w:t>
            </w:r>
            <w:r w:rsidRPr="003F11C4">
              <w:rPr>
                <w:sz w:val="24"/>
                <w:szCs w:val="24"/>
              </w:rPr>
              <w:t xml:space="preserve"> бумаги по плотности (альбомный лист, калька, картон</w:t>
            </w:r>
            <w:r>
              <w:rPr>
                <w:sz w:val="24"/>
                <w:szCs w:val="24"/>
              </w:rPr>
              <w:t>) на практике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F11C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зличение видов бумаги по факту</w:t>
            </w:r>
            <w:r w:rsidRPr="003F11C4">
              <w:rPr>
                <w:sz w:val="24"/>
                <w:szCs w:val="24"/>
              </w:rPr>
              <w:t xml:space="preserve">ре 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выбирает</w:t>
            </w:r>
            <w:proofErr w:type="gramEnd"/>
            <w:r>
              <w:rPr>
                <w:sz w:val="24"/>
                <w:szCs w:val="24"/>
              </w:rPr>
              <w:t xml:space="preserve"> вид</w:t>
            </w:r>
            <w:r w:rsidRPr="003F11C4">
              <w:rPr>
                <w:sz w:val="24"/>
                <w:szCs w:val="24"/>
              </w:rPr>
              <w:t xml:space="preserve"> бумаги по</w:t>
            </w:r>
            <w:r>
              <w:rPr>
                <w:sz w:val="24"/>
                <w:szCs w:val="24"/>
              </w:rPr>
              <w:t xml:space="preserve"> факту</w:t>
            </w:r>
            <w:r w:rsidRPr="003F11C4">
              <w:rPr>
                <w:sz w:val="24"/>
                <w:szCs w:val="24"/>
              </w:rPr>
              <w:t>ре</w:t>
            </w:r>
            <w:r>
              <w:rPr>
                <w:sz w:val="24"/>
                <w:szCs w:val="24"/>
              </w:rPr>
              <w:t xml:space="preserve"> 1 из 2, представленных 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, различает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виды</w:t>
            </w:r>
            <w:r w:rsidRPr="003F11C4">
              <w:rPr>
                <w:sz w:val="24"/>
                <w:szCs w:val="24"/>
              </w:rPr>
              <w:t xml:space="preserve"> бумаги</w:t>
            </w:r>
            <w:r>
              <w:rPr>
                <w:sz w:val="24"/>
                <w:szCs w:val="24"/>
              </w:rPr>
              <w:t xml:space="preserve"> по факту</w:t>
            </w:r>
            <w:r w:rsidRPr="003F11C4">
              <w:rPr>
                <w:sz w:val="24"/>
                <w:szCs w:val="24"/>
              </w:rPr>
              <w:t>ре (глянцевая, бархатная</w:t>
            </w:r>
            <w:r>
              <w:rPr>
                <w:sz w:val="24"/>
                <w:szCs w:val="24"/>
              </w:rPr>
              <w:t>) на практике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 w:rsidRPr="003F11C4">
              <w:rPr>
                <w:sz w:val="24"/>
                <w:szCs w:val="24"/>
              </w:rPr>
              <w:t>Узнавание предметов, изготовленных из б</w:t>
            </w:r>
            <w:r>
              <w:rPr>
                <w:sz w:val="24"/>
                <w:szCs w:val="24"/>
              </w:rPr>
              <w:t>умаги (салфетка, коробка, книга</w:t>
            </w:r>
            <w:r w:rsidRPr="003F11C4">
              <w:rPr>
                <w:sz w:val="24"/>
                <w:szCs w:val="24"/>
              </w:rPr>
              <w:t>.)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выбирает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предметы, </w:t>
            </w:r>
            <w:r w:rsidRPr="003F11C4">
              <w:rPr>
                <w:sz w:val="24"/>
                <w:szCs w:val="24"/>
              </w:rPr>
              <w:t>изготовленных из бумаги</w:t>
            </w:r>
            <w:r>
              <w:rPr>
                <w:sz w:val="24"/>
                <w:szCs w:val="24"/>
              </w:rPr>
              <w:t xml:space="preserve">1 из 2 представленных </w:t>
            </w:r>
            <w:r>
              <w:rPr>
                <w:sz w:val="24"/>
                <w:szCs w:val="24"/>
              </w:rPr>
              <w:lastRenderedPageBreak/>
              <w:t>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lastRenderedPageBreak/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предметы, </w:t>
            </w:r>
            <w:r w:rsidRPr="003F11C4">
              <w:rPr>
                <w:sz w:val="24"/>
                <w:szCs w:val="24"/>
              </w:rPr>
              <w:t>изготовленных из бумаги (салфетка</w:t>
            </w:r>
            <w:r>
              <w:rPr>
                <w:sz w:val="24"/>
                <w:szCs w:val="24"/>
              </w:rPr>
              <w:t xml:space="preserve">, коробка, книга) на </w:t>
            </w:r>
            <w:r>
              <w:rPr>
                <w:sz w:val="24"/>
                <w:szCs w:val="24"/>
              </w:rPr>
              <w:lastRenderedPageBreak/>
              <w:t xml:space="preserve">практике 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 w:rsidRPr="003F11C4">
              <w:rPr>
                <w:sz w:val="24"/>
                <w:szCs w:val="24"/>
              </w:rPr>
              <w:t>Узнавание (различение) инструментов, с помощью которых работают с бумагой.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выбирает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инструменты, </w:t>
            </w:r>
            <w:r w:rsidRPr="003F11C4">
              <w:rPr>
                <w:sz w:val="24"/>
                <w:szCs w:val="24"/>
              </w:rPr>
              <w:t>с помощью которых работают с бумагой</w:t>
            </w:r>
            <w:r>
              <w:rPr>
                <w:sz w:val="24"/>
                <w:szCs w:val="24"/>
              </w:rPr>
              <w:t xml:space="preserve"> 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инструменты, </w:t>
            </w:r>
            <w:r w:rsidRPr="003F11C4">
              <w:rPr>
                <w:sz w:val="24"/>
                <w:szCs w:val="24"/>
              </w:rPr>
              <w:t>с помощью которых работают с бумагой (нож</w:t>
            </w:r>
            <w:r>
              <w:rPr>
                <w:sz w:val="24"/>
                <w:szCs w:val="24"/>
              </w:rPr>
              <w:t xml:space="preserve">ницы)  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rPr>
                <w:sz w:val="24"/>
                <w:szCs w:val="24"/>
              </w:rPr>
            </w:pPr>
            <w:r w:rsidRPr="003F11C4">
              <w:rPr>
                <w:sz w:val="24"/>
                <w:szCs w:val="24"/>
              </w:rPr>
              <w:t>Знакомство со свойствами дерева (прочность, твёрдость).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выбирает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инструменты, </w:t>
            </w:r>
            <w:r w:rsidRPr="003F11C4">
              <w:rPr>
                <w:sz w:val="24"/>
                <w:szCs w:val="24"/>
              </w:rPr>
              <w:t>с помощью которых</w:t>
            </w:r>
            <w:r>
              <w:rPr>
                <w:sz w:val="24"/>
                <w:szCs w:val="24"/>
              </w:rPr>
              <w:t xml:space="preserve"> об</w:t>
            </w:r>
            <w:r w:rsidRPr="003F11C4">
              <w:rPr>
                <w:sz w:val="24"/>
                <w:szCs w:val="24"/>
              </w:rPr>
              <w:t>раб</w:t>
            </w:r>
            <w:r>
              <w:rPr>
                <w:sz w:val="24"/>
                <w:szCs w:val="24"/>
              </w:rPr>
              <w:t>атывают дерево 1 из 2 представленных 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инструменты, </w:t>
            </w:r>
            <w:r w:rsidRPr="003F11C4">
              <w:rPr>
                <w:sz w:val="24"/>
                <w:szCs w:val="24"/>
              </w:rPr>
              <w:t xml:space="preserve">с помощью которых </w:t>
            </w:r>
            <w:r>
              <w:rPr>
                <w:sz w:val="24"/>
                <w:szCs w:val="24"/>
              </w:rPr>
              <w:t>об</w:t>
            </w:r>
            <w:r w:rsidRPr="003F11C4">
              <w:rPr>
                <w:sz w:val="24"/>
                <w:szCs w:val="24"/>
              </w:rPr>
              <w:t>раб</w:t>
            </w:r>
            <w:r>
              <w:rPr>
                <w:sz w:val="24"/>
                <w:szCs w:val="24"/>
              </w:rPr>
              <w:t>атывают дерево</w:t>
            </w:r>
            <w:r w:rsidRPr="003F11C4">
              <w:rPr>
                <w:sz w:val="24"/>
                <w:szCs w:val="24"/>
              </w:rPr>
              <w:t>(молоток, пила, топор)</w:t>
            </w:r>
            <w:r>
              <w:rPr>
                <w:sz w:val="24"/>
                <w:szCs w:val="24"/>
              </w:rPr>
              <w:t xml:space="preserve"> (игрушечный набор)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rPr>
                <w:sz w:val="24"/>
                <w:szCs w:val="24"/>
              </w:rPr>
            </w:pPr>
            <w:r w:rsidRPr="003F11C4">
              <w:rPr>
                <w:sz w:val="24"/>
                <w:szCs w:val="24"/>
              </w:rPr>
              <w:t>Соблюдение правил безопасности при работе с инструментами.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выполняет</w:t>
            </w:r>
            <w:proofErr w:type="gramEnd"/>
            <w:r>
              <w:rPr>
                <w:sz w:val="24"/>
                <w:szCs w:val="24"/>
              </w:rPr>
              <w:t xml:space="preserve"> элементарные действия 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соблюдает</w:t>
            </w:r>
            <w:proofErr w:type="gramEnd"/>
            <w:r w:rsidRPr="003F11C4">
              <w:rPr>
                <w:sz w:val="24"/>
                <w:szCs w:val="24"/>
              </w:rPr>
              <w:t xml:space="preserve"> правил безопасности при работе с инструментами</w:t>
            </w:r>
            <w:r>
              <w:rPr>
                <w:sz w:val="24"/>
                <w:szCs w:val="24"/>
              </w:rPr>
              <w:t xml:space="preserve"> (с помощью)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rPr>
                <w:sz w:val="24"/>
                <w:szCs w:val="24"/>
              </w:rPr>
            </w:pPr>
            <w:r w:rsidRPr="003F11C4">
              <w:rPr>
                <w:sz w:val="24"/>
                <w:szCs w:val="24"/>
              </w:rPr>
              <w:t>Узнавание предметов, изготовленных из ткани (одежда, постельное бельё)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выбирает</w:t>
            </w:r>
            <w:proofErr w:type="gramEnd"/>
            <w:r>
              <w:rPr>
                <w:sz w:val="24"/>
                <w:szCs w:val="24"/>
              </w:rPr>
              <w:t xml:space="preserve"> предметы, изготовленные</w:t>
            </w:r>
            <w:r w:rsidRPr="003F11C4">
              <w:rPr>
                <w:sz w:val="24"/>
                <w:szCs w:val="24"/>
              </w:rPr>
              <w:t xml:space="preserve"> из ткани</w:t>
            </w:r>
            <w:r>
              <w:rPr>
                <w:sz w:val="24"/>
                <w:szCs w:val="24"/>
              </w:rPr>
              <w:t xml:space="preserve"> 1 из 2 представленных 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</w:t>
            </w:r>
            <w:r w:rsidRPr="003F11C4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</w:t>
            </w:r>
            <w:proofErr w:type="gramEnd"/>
            <w:r>
              <w:rPr>
                <w:sz w:val="24"/>
                <w:szCs w:val="24"/>
              </w:rPr>
              <w:t xml:space="preserve"> предметы, изготовленные</w:t>
            </w:r>
            <w:r w:rsidRPr="003F11C4">
              <w:rPr>
                <w:sz w:val="24"/>
                <w:szCs w:val="24"/>
              </w:rPr>
              <w:t xml:space="preserve"> из ткани (одежда, постельное бельё)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rPr>
                <w:sz w:val="24"/>
                <w:szCs w:val="24"/>
              </w:rPr>
            </w:pPr>
            <w:r w:rsidRPr="003F11C4">
              <w:rPr>
                <w:sz w:val="24"/>
                <w:szCs w:val="24"/>
              </w:rPr>
              <w:t>Узнавание (различение) инструментов, с помощью которых работают с тканью (ножницы, игла).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выбирает</w:t>
            </w:r>
            <w:proofErr w:type="gramEnd"/>
            <w:r>
              <w:rPr>
                <w:sz w:val="24"/>
                <w:szCs w:val="24"/>
              </w:rPr>
              <w:t xml:space="preserve"> инструменты</w:t>
            </w:r>
            <w:r w:rsidRPr="003F11C4">
              <w:rPr>
                <w:sz w:val="24"/>
                <w:szCs w:val="24"/>
              </w:rPr>
              <w:t>, с помощью которых работают с тканью</w:t>
            </w:r>
            <w:r>
              <w:rPr>
                <w:sz w:val="24"/>
                <w:szCs w:val="24"/>
              </w:rPr>
              <w:t xml:space="preserve"> 1 из 2 представленных 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</w:t>
            </w:r>
            <w:r w:rsidRPr="003F11C4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инструменты</w:t>
            </w:r>
            <w:r w:rsidRPr="003F11C4">
              <w:rPr>
                <w:sz w:val="24"/>
                <w:szCs w:val="24"/>
              </w:rPr>
              <w:t>, с помощью которых работают с тканью (ножницы, игла)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rPr>
                <w:sz w:val="24"/>
                <w:szCs w:val="24"/>
              </w:rPr>
            </w:pPr>
            <w:r w:rsidRPr="003F11C4">
              <w:rPr>
                <w:sz w:val="24"/>
                <w:szCs w:val="24"/>
              </w:rPr>
              <w:t>Узнавание предметов, изготовленных из пластмассы (игрушки, посуда).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выбирает</w:t>
            </w:r>
            <w:proofErr w:type="gramEnd"/>
            <w:r>
              <w:rPr>
                <w:sz w:val="24"/>
                <w:szCs w:val="24"/>
              </w:rPr>
              <w:t xml:space="preserve"> предметы, изготовленные</w:t>
            </w:r>
            <w:r w:rsidRPr="003F11C4">
              <w:rPr>
                <w:sz w:val="24"/>
                <w:szCs w:val="24"/>
              </w:rPr>
              <w:t xml:space="preserve"> из пластмассы</w:t>
            </w:r>
            <w:r>
              <w:rPr>
                <w:sz w:val="24"/>
                <w:szCs w:val="24"/>
              </w:rPr>
              <w:t xml:space="preserve"> 1 из 2 представленных </w:t>
            </w:r>
            <w:r>
              <w:rPr>
                <w:sz w:val="24"/>
                <w:szCs w:val="24"/>
              </w:rPr>
              <w:lastRenderedPageBreak/>
              <w:t>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зна</w:t>
            </w:r>
            <w:r w:rsidRPr="003F11C4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</w:t>
            </w:r>
            <w:proofErr w:type="gramEnd"/>
            <w:r>
              <w:rPr>
                <w:sz w:val="24"/>
                <w:szCs w:val="24"/>
              </w:rPr>
              <w:t xml:space="preserve"> предметы, изготовленные</w:t>
            </w:r>
            <w:r w:rsidRPr="003F11C4">
              <w:rPr>
                <w:sz w:val="24"/>
                <w:szCs w:val="24"/>
              </w:rPr>
              <w:t xml:space="preserve"> из пластмассы (игрушки, посуда)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 w:rsidRPr="00D04FBA">
              <w:rPr>
                <w:b/>
                <w:i/>
                <w:sz w:val="24"/>
                <w:szCs w:val="24"/>
              </w:rPr>
              <w:t>Предметы быта.</w:t>
            </w:r>
            <w:r w:rsidRPr="003F11C4">
              <w:rPr>
                <w:b/>
                <w:sz w:val="24"/>
                <w:szCs w:val="24"/>
              </w:rPr>
              <w:t xml:space="preserve"> </w:t>
            </w:r>
            <w:r w:rsidRPr="003F11C4">
              <w:rPr>
                <w:sz w:val="24"/>
                <w:szCs w:val="24"/>
              </w:rPr>
              <w:t xml:space="preserve"> Узнавание электробытовых </w:t>
            </w:r>
            <w:proofErr w:type="gramStart"/>
            <w:r w:rsidRPr="003F11C4">
              <w:rPr>
                <w:sz w:val="24"/>
                <w:szCs w:val="24"/>
              </w:rPr>
              <w:t xml:space="preserve">приборов 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.</w:t>
            </w:r>
            <w:proofErr w:type="gramEnd"/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>
              <w:rPr>
                <w:sz w:val="24"/>
                <w:szCs w:val="24"/>
              </w:rPr>
              <w:t xml:space="preserve"> предметы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электробытовые</w:t>
            </w:r>
            <w:r w:rsidRPr="003F11C4">
              <w:rPr>
                <w:sz w:val="24"/>
                <w:szCs w:val="24"/>
              </w:rPr>
              <w:t xml:space="preserve"> прибор</w:t>
            </w:r>
            <w:r>
              <w:rPr>
                <w:sz w:val="24"/>
                <w:szCs w:val="24"/>
              </w:rPr>
              <w:t>ы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, </w:t>
            </w:r>
            <w:r>
              <w:rPr>
                <w:sz w:val="24"/>
                <w:szCs w:val="24"/>
              </w:rPr>
              <w:t>электробытовые</w:t>
            </w:r>
            <w:r w:rsidRPr="003F11C4">
              <w:rPr>
                <w:sz w:val="24"/>
                <w:szCs w:val="24"/>
              </w:rPr>
              <w:t xml:space="preserve"> прибор</w:t>
            </w:r>
            <w:r>
              <w:rPr>
                <w:sz w:val="24"/>
                <w:szCs w:val="24"/>
              </w:rPr>
              <w:t>ы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</w:t>
            </w:r>
            <w:r w:rsidRPr="003F11C4">
              <w:rPr>
                <w:sz w:val="24"/>
                <w:szCs w:val="24"/>
              </w:rPr>
              <w:t xml:space="preserve"> электробытовых </w:t>
            </w:r>
            <w:proofErr w:type="gramStart"/>
            <w:r w:rsidRPr="003F11C4">
              <w:rPr>
                <w:sz w:val="24"/>
                <w:szCs w:val="24"/>
              </w:rPr>
              <w:t xml:space="preserve">приборов 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.</w:t>
            </w:r>
            <w:proofErr w:type="gramEnd"/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>
              <w:rPr>
                <w:sz w:val="24"/>
                <w:szCs w:val="24"/>
              </w:rPr>
              <w:t xml:space="preserve"> предметы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электробытовые</w:t>
            </w:r>
            <w:r w:rsidRPr="003F11C4">
              <w:rPr>
                <w:sz w:val="24"/>
                <w:szCs w:val="24"/>
              </w:rPr>
              <w:t xml:space="preserve"> прибор</w:t>
            </w:r>
            <w:r>
              <w:rPr>
                <w:sz w:val="24"/>
                <w:szCs w:val="24"/>
              </w:rPr>
              <w:t>ы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различает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электробытовые</w:t>
            </w:r>
            <w:r w:rsidRPr="003F11C4">
              <w:rPr>
                <w:sz w:val="24"/>
                <w:szCs w:val="24"/>
              </w:rPr>
              <w:t xml:space="preserve"> прибор</w:t>
            </w:r>
            <w:r>
              <w:rPr>
                <w:sz w:val="24"/>
                <w:szCs w:val="24"/>
              </w:rPr>
              <w:t>ы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Узнавание и различение</w:t>
            </w:r>
            <w:r w:rsidRPr="003F11C4">
              <w:rPr>
                <w:sz w:val="24"/>
                <w:szCs w:val="24"/>
              </w:rPr>
              <w:t xml:space="preserve"> электробытовых </w:t>
            </w:r>
            <w:proofErr w:type="gramStart"/>
            <w:r w:rsidRPr="003F11C4">
              <w:rPr>
                <w:sz w:val="24"/>
                <w:szCs w:val="24"/>
              </w:rPr>
              <w:t xml:space="preserve">приборов 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>.</w:t>
            </w:r>
            <w:proofErr w:type="gramEnd"/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>
              <w:rPr>
                <w:sz w:val="24"/>
                <w:szCs w:val="24"/>
              </w:rPr>
              <w:t xml:space="preserve"> предметы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электробытовые</w:t>
            </w:r>
            <w:r w:rsidRPr="003F11C4">
              <w:rPr>
                <w:sz w:val="24"/>
                <w:szCs w:val="24"/>
              </w:rPr>
              <w:t xml:space="preserve"> прибор</w:t>
            </w:r>
            <w:r>
              <w:rPr>
                <w:sz w:val="24"/>
                <w:szCs w:val="24"/>
              </w:rPr>
              <w:t>ы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, различает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электробытовые</w:t>
            </w:r>
            <w:r w:rsidRPr="003F11C4">
              <w:rPr>
                <w:sz w:val="24"/>
                <w:szCs w:val="24"/>
              </w:rPr>
              <w:t xml:space="preserve"> прибор</w:t>
            </w:r>
            <w:r>
              <w:rPr>
                <w:sz w:val="24"/>
                <w:szCs w:val="24"/>
              </w:rPr>
              <w:t>ы</w:t>
            </w:r>
          </w:p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телевизор</w:t>
            </w:r>
            <w:proofErr w:type="gramEnd"/>
            <w:r>
              <w:rPr>
                <w:sz w:val="24"/>
                <w:szCs w:val="24"/>
              </w:rPr>
              <w:t>, стиральная машина, холодильник)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Узнавание </w:t>
            </w:r>
            <w:r w:rsidRPr="003F11C4">
              <w:rPr>
                <w:sz w:val="24"/>
                <w:szCs w:val="24"/>
              </w:rPr>
              <w:t xml:space="preserve"> предметов</w:t>
            </w:r>
            <w:proofErr w:type="gramEnd"/>
            <w:r w:rsidRPr="003F11C4">
              <w:rPr>
                <w:sz w:val="24"/>
                <w:szCs w:val="24"/>
              </w:rPr>
              <w:t xml:space="preserve"> мебели.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>
              <w:rPr>
                <w:sz w:val="24"/>
                <w:szCs w:val="24"/>
              </w:rPr>
              <w:t xml:space="preserve"> предметы</w:t>
            </w:r>
            <w:r w:rsidRPr="003F11C4">
              <w:rPr>
                <w:sz w:val="24"/>
                <w:szCs w:val="24"/>
              </w:rPr>
              <w:t xml:space="preserve"> мебели</w:t>
            </w:r>
            <w:r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Узнаёт </w:t>
            </w:r>
            <w:r>
              <w:rPr>
                <w:sz w:val="24"/>
                <w:szCs w:val="24"/>
              </w:rPr>
              <w:t>предметы</w:t>
            </w:r>
            <w:r w:rsidRPr="003F11C4">
              <w:rPr>
                <w:sz w:val="24"/>
                <w:szCs w:val="24"/>
              </w:rPr>
              <w:t xml:space="preserve"> мебели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предметов мебели</w:t>
            </w:r>
            <w:r w:rsidRPr="003F11C4">
              <w:rPr>
                <w:sz w:val="24"/>
                <w:szCs w:val="24"/>
              </w:rPr>
              <w:t>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>
              <w:rPr>
                <w:sz w:val="24"/>
                <w:szCs w:val="24"/>
              </w:rPr>
              <w:t xml:space="preserve"> предметы</w:t>
            </w:r>
            <w:r w:rsidRPr="003F11C4">
              <w:rPr>
                <w:sz w:val="24"/>
                <w:szCs w:val="24"/>
              </w:rPr>
              <w:t xml:space="preserve"> мебели</w:t>
            </w:r>
            <w:r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различает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предметы</w:t>
            </w:r>
            <w:r w:rsidRPr="003F11C4">
              <w:rPr>
                <w:sz w:val="24"/>
                <w:szCs w:val="24"/>
              </w:rPr>
              <w:t xml:space="preserve"> мебели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Узнавание и различение</w:t>
            </w:r>
            <w:r w:rsidRPr="003F11C4">
              <w:rPr>
                <w:sz w:val="24"/>
                <w:szCs w:val="24"/>
              </w:rPr>
              <w:t xml:space="preserve"> предметов мебели.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>
              <w:rPr>
                <w:sz w:val="24"/>
                <w:szCs w:val="24"/>
              </w:rPr>
              <w:t xml:space="preserve"> предметы</w:t>
            </w:r>
            <w:r w:rsidRPr="003F11C4">
              <w:rPr>
                <w:sz w:val="24"/>
                <w:szCs w:val="24"/>
              </w:rPr>
              <w:t xml:space="preserve"> мебели</w:t>
            </w:r>
            <w:r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, различает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предметы</w:t>
            </w:r>
            <w:r w:rsidRPr="003F11C4">
              <w:rPr>
                <w:sz w:val="24"/>
                <w:szCs w:val="24"/>
              </w:rPr>
              <w:t xml:space="preserve"> мебели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 w:rsidRPr="003F11C4">
              <w:rPr>
                <w:sz w:val="24"/>
                <w:szCs w:val="24"/>
              </w:rPr>
              <w:t>Узнавание (различение) предметов интерьера.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>
              <w:rPr>
                <w:sz w:val="24"/>
                <w:szCs w:val="24"/>
              </w:rPr>
              <w:t xml:space="preserve"> предметы</w:t>
            </w:r>
            <w:r w:rsidRPr="003F11C4">
              <w:rPr>
                <w:sz w:val="24"/>
                <w:szCs w:val="24"/>
              </w:rPr>
              <w:t xml:space="preserve"> интерьера</w:t>
            </w:r>
            <w:r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Узнаёт </w:t>
            </w:r>
            <w:r>
              <w:rPr>
                <w:sz w:val="24"/>
                <w:szCs w:val="24"/>
              </w:rPr>
              <w:t>предметы</w:t>
            </w:r>
            <w:r w:rsidRPr="003F11C4">
              <w:rPr>
                <w:sz w:val="24"/>
                <w:szCs w:val="24"/>
              </w:rPr>
              <w:t xml:space="preserve"> интерьера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proofErr w:type="gramStart"/>
            <w:r w:rsidRPr="003F11C4">
              <w:rPr>
                <w:sz w:val="24"/>
                <w:szCs w:val="24"/>
              </w:rPr>
              <w:t>различение</w:t>
            </w:r>
            <w:proofErr w:type="gramEnd"/>
            <w:r w:rsidRPr="003F11C4">
              <w:rPr>
                <w:sz w:val="24"/>
                <w:szCs w:val="24"/>
              </w:rPr>
              <w:t xml:space="preserve"> предметов мебели.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>
              <w:rPr>
                <w:sz w:val="24"/>
                <w:szCs w:val="24"/>
              </w:rPr>
              <w:t xml:space="preserve"> предметы</w:t>
            </w:r>
            <w:r w:rsidRPr="003F11C4">
              <w:rPr>
                <w:sz w:val="24"/>
                <w:szCs w:val="24"/>
              </w:rPr>
              <w:t xml:space="preserve"> интерьера</w:t>
            </w:r>
            <w:r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различает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предметы</w:t>
            </w:r>
            <w:r w:rsidRPr="003F11C4">
              <w:rPr>
                <w:sz w:val="24"/>
                <w:szCs w:val="24"/>
              </w:rPr>
              <w:t xml:space="preserve"> интерьера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Узнавание и </w:t>
            </w:r>
            <w:r w:rsidRPr="003F11C4">
              <w:rPr>
                <w:sz w:val="24"/>
                <w:szCs w:val="24"/>
              </w:rPr>
              <w:t>различение предметов интерьера.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>
              <w:rPr>
                <w:sz w:val="24"/>
                <w:szCs w:val="24"/>
              </w:rPr>
              <w:t xml:space="preserve"> предметы</w:t>
            </w:r>
            <w:r w:rsidRPr="003F11C4">
              <w:rPr>
                <w:sz w:val="24"/>
                <w:szCs w:val="24"/>
              </w:rPr>
              <w:t xml:space="preserve"> интерьера</w:t>
            </w:r>
            <w:r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, различает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предметы</w:t>
            </w:r>
            <w:r w:rsidRPr="003F11C4">
              <w:rPr>
                <w:sz w:val="24"/>
                <w:szCs w:val="24"/>
              </w:rPr>
              <w:t xml:space="preserve"> интерьера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 w:rsidRPr="003F11C4">
              <w:rPr>
                <w:sz w:val="24"/>
                <w:szCs w:val="24"/>
              </w:rPr>
              <w:t>Узнаван</w:t>
            </w:r>
            <w:r>
              <w:rPr>
                <w:sz w:val="24"/>
                <w:szCs w:val="24"/>
              </w:rPr>
              <w:t>ие (различение) предметов быта (повторение)</w:t>
            </w:r>
            <w:r w:rsidRPr="003F11C4">
              <w:rPr>
                <w:sz w:val="24"/>
                <w:szCs w:val="24"/>
              </w:rPr>
              <w:t>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>
              <w:rPr>
                <w:sz w:val="24"/>
                <w:szCs w:val="24"/>
              </w:rPr>
              <w:t xml:space="preserve"> предметы</w:t>
            </w:r>
            <w:r w:rsidRPr="003F11C4">
              <w:rPr>
                <w:sz w:val="24"/>
                <w:szCs w:val="24"/>
              </w:rPr>
              <w:t xml:space="preserve"> интерьера</w:t>
            </w:r>
            <w:r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, различает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предметы</w:t>
            </w:r>
            <w:r w:rsidRPr="003F11C4">
              <w:rPr>
                <w:sz w:val="24"/>
                <w:szCs w:val="24"/>
              </w:rPr>
              <w:t xml:space="preserve"> интерьера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rPr>
                <w:sz w:val="24"/>
                <w:szCs w:val="24"/>
              </w:rPr>
            </w:pPr>
            <w:r w:rsidRPr="00FF4356">
              <w:rPr>
                <w:b/>
                <w:i/>
                <w:sz w:val="24"/>
                <w:szCs w:val="24"/>
              </w:rPr>
              <w:t>Продукты питания</w:t>
            </w:r>
            <w:r>
              <w:rPr>
                <w:sz w:val="24"/>
                <w:szCs w:val="24"/>
              </w:rPr>
              <w:t xml:space="preserve">. </w:t>
            </w:r>
            <w:r w:rsidRPr="003F11C4">
              <w:rPr>
                <w:sz w:val="24"/>
                <w:szCs w:val="24"/>
              </w:rPr>
              <w:t>Узнаван</w:t>
            </w:r>
            <w:r>
              <w:rPr>
                <w:sz w:val="24"/>
                <w:szCs w:val="24"/>
              </w:rPr>
              <w:t xml:space="preserve">ие (различение) </w:t>
            </w:r>
            <w:proofErr w:type="gramStart"/>
            <w:r>
              <w:rPr>
                <w:sz w:val="24"/>
                <w:szCs w:val="24"/>
              </w:rPr>
              <w:t xml:space="preserve">напитков </w:t>
            </w:r>
            <w:r w:rsidRPr="003F11C4">
              <w:rPr>
                <w:sz w:val="24"/>
                <w:szCs w:val="24"/>
              </w:rPr>
              <w:t>.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напитки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Узнаёт </w:t>
            </w:r>
            <w:r>
              <w:rPr>
                <w:sz w:val="24"/>
                <w:szCs w:val="24"/>
              </w:rPr>
              <w:t>напитки</w:t>
            </w:r>
            <w:r w:rsidRPr="003F11C4">
              <w:rPr>
                <w:sz w:val="24"/>
                <w:szCs w:val="24"/>
              </w:rPr>
              <w:t xml:space="preserve"> на вкус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</w:t>
            </w:r>
            <w:proofErr w:type="gramStart"/>
            <w:r>
              <w:rPr>
                <w:sz w:val="24"/>
                <w:szCs w:val="24"/>
              </w:rPr>
              <w:t xml:space="preserve">напитков </w:t>
            </w:r>
            <w:r w:rsidRPr="003F11C4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напитки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>Различает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напитки</w:t>
            </w:r>
            <w:r w:rsidRPr="003F11C4">
              <w:rPr>
                <w:sz w:val="24"/>
                <w:szCs w:val="24"/>
              </w:rPr>
              <w:t xml:space="preserve"> на вкус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Узнавание </w:t>
            </w:r>
            <w:r w:rsidRPr="003F11C4">
              <w:rPr>
                <w:sz w:val="24"/>
                <w:szCs w:val="24"/>
              </w:rPr>
              <w:t xml:space="preserve"> мучных</w:t>
            </w:r>
            <w:proofErr w:type="gramEnd"/>
            <w:r w:rsidRPr="003F11C4">
              <w:rPr>
                <w:sz w:val="24"/>
                <w:szCs w:val="24"/>
              </w:rPr>
              <w:t xml:space="preserve"> изделий 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повторение</w:t>
            </w:r>
            <w:proofErr w:type="gramEnd"/>
            <w:r w:rsidRPr="0017183E">
              <w:rPr>
                <w:sz w:val="24"/>
                <w:szCs w:val="24"/>
              </w:rPr>
              <w:t>, обобщение и закрепление материала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мучные изделия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Узнаёт 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мучные</w:t>
            </w:r>
            <w:proofErr w:type="gramEnd"/>
            <w:r>
              <w:rPr>
                <w:sz w:val="24"/>
                <w:szCs w:val="24"/>
              </w:rPr>
              <w:t xml:space="preserve"> изделия</w:t>
            </w:r>
            <w:r w:rsidRPr="003F11C4">
              <w:rPr>
                <w:sz w:val="24"/>
                <w:szCs w:val="24"/>
              </w:rPr>
              <w:t xml:space="preserve"> на вкус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Различение </w:t>
            </w:r>
            <w:r w:rsidRPr="003F11C4">
              <w:rPr>
                <w:sz w:val="24"/>
                <w:szCs w:val="24"/>
              </w:rPr>
              <w:t xml:space="preserve"> мучных</w:t>
            </w:r>
            <w:proofErr w:type="gramEnd"/>
            <w:r w:rsidRPr="003F11C4">
              <w:rPr>
                <w:sz w:val="24"/>
                <w:szCs w:val="24"/>
              </w:rPr>
              <w:t xml:space="preserve"> изделий на вкус.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повторение</w:t>
            </w:r>
            <w:proofErr w:type="gramEnd"/>
            <w:r w:rsidRPr="0017183E">
              <w:rPr>
                <w:sz w:val="24"/>
                <w:szCs w:val="24"/>
              </w:rPr>
              <w:t>, обобщение и закрепление материала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мучные изделия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различает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мучные изделия</w:t>
            </w:r>
            <w:r w:rsidRPr="003F11C4">
              <w:rPr>
                <w:sz w:val="24"/>
                <w:szCs w:val="24"/>
              </w:rPr>
              <w:t xml:space="preserve"> на вкус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rPr>
                <w:sz w:val="24"/>
                <w:szCs w:val="24"/>
              </w:rPr>
            </w:pPr>
            <w:r w:rsidRPr="003F11C4">
              <w:rPr>
                <w:sz w:val="24"/>
                <w:szCs w:val="24"/>
              </w:rPr>
              <w:t>Узнавание молочных продуктов на вкус.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вводный</w:t>
            </w:r>
            <w:proofErr w:type="gramEnd"/>
            <w:r w:rsidRPr="0017183E">
              <w:rPr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молочные продукты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Узнаёт </w:t>
            </w:r>
            <w:r>
              <w:rPr>
                <w:sz w:val="24"/>
                <w:szCs w:val="24"/>
              </w:rPr>
              <w:t>молочные продукты</w:t>
            </w:r>
            <w:r w:rsidRPr="003F11C4">
              <w:rPr>
                <w:sz w:val="24"/>
                <w:szCs w:val="24"/>
              </w:rPr>
              <w:t xml:space="preserve"> на вкус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</w:t>
            </w:r>
            <w:r w:rsidRPr="003F11C4">
              <w:rPr>
                <w:sz w:val="24"/>
                <w:szCs w:val="24"/>
              </w:rPr>
              <w:t xml:space="preserve"> молочных продуктов на вкус.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сообщение</w:t>
            </w:r>
            <w:proofErr w:type="gramEnd"/>
            <w:r w:rsidRPr="0017183E">
              <w:rPr>
                <w:sz w:val="24"/>
                <w:szCs w:val="24"/>
              </w:rPr>
              <w:t xml:space="preserve"> новых знаний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молочные продукты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различает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молочные продукты</w:t>
            </w:r>
            <w:r w:rsidRPr="003F11C4">
              <w:rPr>
                <w:sz w:val="24"/>
                <w:szCs w:val="24"/>
              </w:rPr>
              <w:t xml:space="preserve"> на вкус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 w:rsidRPr="003F11C4">
              <w:rPr>
                <w:sz w:val="24"/>
                <w:szCs w:val="24"/>
              </w:rPr>
              <w:t>Узнавание (различение) кондитерских изделий на вкус.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сообщение</w:t>
            </w:r>
            <w:proofErr w:type="gramEnd"/>
            <w:r w:rsidRPr="0017183E">
              <w:rPr>
                <w:sz w:val="24"/>
                <w:szCs w:val="24"/>
              </w:rPr>
              <w:t xml:space="preserve"> новых знаний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мучные изделия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Узнаёт </w:t>
            </w:r>
            <w:r>
              <w:rPr>
                <w:sz w:val="24"/>
                <w:szCs w:val="24"/>
              </w:rPr>
              <w:t>мучные изделия</w:t>
            </w:r>
            <w:r w:rsidRPr="003F11C4">
              <w:rPr>
                <w:sz w:val="24"/>
                <w:szCs w:val="24"/>
              </w:rPr>
              <w:t xml:space="preserve"> на вкус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Default="00E56722" w:rsidP="000539B8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</w:t>
            </w:r>
            <w:r w:rsidRPr="003F11C4">
              <w:rPr>
                <w:sz w:val="24"/>
                <w:szCs w:val="24"/>
              </w:rPr>
              <w:t xml:space="preserve"> кондитерских</w:t>
            </w:r>
          </w:p>
          <w:p w:rsidR="00E56722" w:rsidRPr="00925A73" w:rsidRDefault="00E56722" w:rsidP="000539B8">
            <w:pPr>
              <w:suppressAutoHyphens/>
              <w:spacing w:line="360" w:lineRule="auto"/>
              <w:jc w:val="both"/>
              <w:rPr>
                <w:sz w:val="24"/>
                <w:szCs w:val="28"/>
                <w:lang w:eastAsia="ar-SA"/>
              </w:rPr>
            </w:pPr>
            <w:r w:rsidRPr="003F11C4">
              <w:rPr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3F11C4">
              <w:rPr>
                <w:sz w:val="24"/>
                <w:szCs w:val="24"/>
              </w:rPr>
              <w:t>изделий</w:t>
            </w:r>
            <w:proofErr w:type="gramEnd"/>
            <w:r w:rsidRPr="003F11C4">
              <w:rPr>
                <w:sz w:val="24"/>
                <w:szCs w:val="24"/>
              </w:rPr>
              <w:t xml:space="preserve"> на вкус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lastRenderedPageBreak/>
              <w:t>сообщение</w:t>
            </w:r>
            <w:proofErr w:type="gramEnd"/>
            <w:r w:rsidRPr="0017183E">
              <w:rPr>
                <w:sz w:val="24"/>
                <w:szCs w:val="24"/>
              </w:rPr>
              <w:t xml:space="preserve"> </w:t>
            </w:r>
            <w:r w:rsidRPr="0017183E">
              <w:rPr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lastRenderedPageBreak/>
              <w:t>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показывает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мучные </w:t>
            </w:r>
            <w:r>
              <w:rPr>
                <w:sz w:val="24"/>
                <w:szCs w:val="24"/>
              </w:rPr>
              <w:lastRenderedPageBreak/>
              <w:t>изделия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rPr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lastRenderedPageBreak/>
              <w:t xml:space="preserve"> </w:t>
            </w: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различает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мучные </w:t>
            </w:r>
            <w:r>
              <w:rPr>
                <w:sz w:val="24"/>
                <w:szCs w:val="24"/>
              </w:rPr>
              <w:lastRenderedPageBreak/>
              <w:t>изделия</w:t>
            </w:r>
            <w:r w:rsidRPr="003F11C4">
              <w:rPr>
                <w:sz w:val="24"/>
                <w:szCs w:val="24"/>
              </w:rPr>
              <w:t xml:space="preserve"> на вкус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Повторение (напитки)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сообщение</w:t>
            </w:r>
            <w:proofErr w:type="gramEnd"/>
            <w:r w:rsidRPr="0017183E">
              <w:rPr>
                <w:sz w:val="24"/>
                <w:szCs w:val="24"/>
              </w:rPr>
              <w:t xml:space="preserve"> новых знаний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напитки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>Различает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напитки</w:t>
            </w:r>
            <w:r w:rsidRPr="003F11C4">
              <w:rPr>
                <w:sz w:val="24"/>
                <w:szCs w:val="24"/>
              </w:rPr>
              <w:t xml:space="preserve"> на вкус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Повторение (мучные, молочные продукты)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мучные изделия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rPr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различает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мучные , молочные изделия</w:t>
            </w:r>
            <w:r w:rsidRPr="003F11C4">
              <w:rPr>
                <w:sz w:val="24"/>
                <w:szCs w:val="24"/>
              </w:rPr>
              <w:t xml:space="preserve"> на вкус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BC153B" w:rsidRDefault="00E56722" w:rsidP="000539B8">
            <w:pPr>
              <w:suppressAutoHyphens/>
              <w:spacing w:line="360" w:lineRule="auto"/>
              <w:ind w:left="207"/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B4553D">
              <w:rPr>
                <w:b/>
                <w:bCs/>
                <w:i/>
                <w:kern w:val="2"/>
                <w:sz w:val="24"/>
                <w:szCs w:val="24"/>
                <w:lang w:eastAsia="ar-SA"/>
              </w:rPr>
              <w:t>Город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>Мой дом (квартира). Части дома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r w:rsidRPr="0017183E">
              <w:rPr>
                <w:sz w:val="24"/>
                <w:szCs w:val="24"/>
              </w:rPr>
              <w:t>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Pr="0017183E" w:rsidRDefault="00E56722" w:rsidP="000539B8">
            <w:pPr>
              <w:jc w:val="center"/>
            </w:pPr>
            <w:proofErr w:type="gramStart"/>
            <w:r>
              <w:rPr>
                <w:sz w:val="24"/>
                <w:szCs w:val="24"/>
              </w:rPr>
              <w:t>знает</w:t>
            </w:r>
            <w:proofErr w:type="gramEnd"/>
            <w:r>
              <w:rPr>
                <w:sz w:val="24"/>
                <w:szCs w:val="24"/>
              </w:rPr>
              <w:t xml:space="preserve"> место жительства</w:t>
            </w:r>
          </w:p>
        </w:tc>
        <w:tc>
          <w:tcPr>
            <w:tcW w:w="2460" w:type="dxa"/>
          </w:tcPr>
          <w:p w:rsidR="00E56722" w:rsidRPr="0017183E" w:rsidRDefault="00E56722" w:rsidP="000539B8">
            <w:pP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Знает и называет город - место жительства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BC153B" w:rsidRDefault="00E56722" w:rsidP="000539B8">
            <w:pPr>
              <w:suppressAutoHyphens/>
              <w:spacing w:line="360" w:lineRule="auto"/>
              <w:ind w:left="207"/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 xml:space="preserve">Части </w:t>
            </w:r>
            <w:proofErr w:type="gramStart"/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>дома</w:t>
            </w:r>
            <w:r>
              <w:rPr>
                <w:bCs/>
                <w:kern w:val="2"/>
                <w:sz w:val="24"/>
                <w:szCs w:val="24"/>
                <w:lang w:eastAsia="ar-SA"/>
              </w:rPr>
              <w:t xml:space="preserve">  (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этажи)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r w:rsidRPr="0017183E">
              <w:rPr>
                <w:sz w:val="24"/>
                <w:szCs w:val="24"/>
              </w:rPr>
              <w:t>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 w:rsidRPr="002215B8">
              <w:rPr>
                <w:sz w:val="24"/>
                <w:szCs w:val="24"/>
              </w:rPr>
              <w:t>организация</w:t>
            </w:r>
            <w:proofErr w:type="gramEnd"/>
            <w:r w:rsidRPr="002215B8">
              <w:rPr>
                <w:sz w:val="24"/>
                <w:szCs w:val="24"/>
              </w:rPr>
              <w:t xml:space="preserve"> ситуаций взаимодействия</w:t>
            </w:r>
            <w:r>
              <w:rPr>
                <w:sz w:val="24"/>
                <w:szCs w:val="24"/>
              </w:rPr>
              <w:t>, поэтапного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формирования</w:t>
            </w:r>
            <w:r w:rsidRPr="002215B8">
              <w:rPr>
                <w:sz w:val="24"/>
                <w:szCs w:val="24"/>
              </w:rPr>
              <w:t xml:space="preserve"> умственных дейст</w:t>
            </w:r>
            <w:r>
              <w:rPr>
                <w:sz w:val="24"/>
                <w:szCs w:val="24"/>
              </w:rPr>
              <w:t>в</w:t>
            </w:r>
            <w:r w:rsidRPr="002215B8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</w:t>
            </w:r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знает</w:t>
            </w:r>
            <w:proofErr w:type="gramEnd"/>
            <w:r>
              <w:rPr>
                <w:sz w:val="24"/>
                <w:szCs w:val="24"/>
              </w:rPr>
              <w:t xml:space="preserve"> этаж на котором учиться, живет</w:t>
            </w:r>
          </w:p>
          <w:p w:rsidR="00E56722" w:rsidRPr="0017183E" w:rsidRDefault="00E56722" w:rsidP="000539B8">
            <w:pPr>
              <w:jc w:val="center"/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высоко</w:t>
            </w:r>
            <w:proofErr w:type="gramEnd"/>
            <w:r>
              <w:rPr>
                <w:sz w:val="24"/>
                <w:szCs w:val="24"/>
              </w:rPr>
              <w:t>-низко)</w:t>
            </w:r>
          </w:p>
        </w:tc>
        <w:tc>
          <w:tcPr>
            <w:tcW w:w="2460" w:type="dxa"/>
          </w:tcPr>
          <w:p w:rsidR="00E56722" w:rsidRPr="0017183E" w:rsidRDefault="00E56722" w:rsidP="000539B8">
            <w:pP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</w:rPr>
              <w:t>знает</w:t>
            </w:r>
            <w:proofErr w:type="gramEnd"/>
            <w:r>
              <w:rPr>
                <w:sz w:val="24"/>
                <w:szCs w:val="24"/>
              </w:rPr>
              <w:t xml:space="preserve"> этаж на котором учиться, живет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rPr>
                <w:sz w:val="24"/>
                <w:szCs w:val="28"/>
              </w:rPr>
            </w:pPr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>Комнаты. Назначение комнат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Pr="0017183E" w:rsidRDefault="00E56722" w:rsidP="000539B8">
            <w:r>
              <w:rPr>
                <w:sz w:val="24"/>
                <w:szCs w:val="24"/>
              </w:rPr>
              <w:t>Узнает кухню, спальню</w:t>
            </w:r>
          </w:p>
        </w:tc>
        <w:tc>
          <w:tcPr>
            <w:tcW w:w="2460" w:type="dxa"/>
          </w:tcPr>
          <w:p w:rsidR="00E56722" w:rsidRPr="0017183E" w:rsidRDefault="00E56722" w:rsidP="000539B8">
            <w:pP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Узнает и называет кухню, спальню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rPr>
                <w:sz w:val="24"/>
                <w:szCs w:val="28"/>
              </w:rPr>
            </w:pPr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>Комнаты. Назначение комнат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Pr="0017183E" w:rsidRDefault="00E56722" w:rsidP="000539B8">
            <w:r>
              <w:rPr>
                <w:sz w:val="24"/>
                <w:szCs w:val="24"/>
              </w:rPr>
              <w:t>Узнает туалет, ванную</w:t>
            </w:r>
          </w:p>
        </w:tc>
        <w:tc>
          <w:tcPr>
            <w:tcW w:w="2460" w:type="dxa"/>
          </w:tcPr>
          <w:p w:rsidR="00E56722" w:rsidRPr="0017183E" w:rsidRDefault="00E56722" w:rsidP="000539B8">
            <w:pP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Узнает и называет туалет, ванную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4"/>
              </w:rPr>
              <w:t xml:space="preserve">Узнавание  </w:t>
            </w:r>
            <w:r w:rsidRPr="003F11C4">
              <w:rPr>
                <w:sz w:val="24"/>
                <w:szCs w:val="24"/>
              </w:rPr>
              <w:t>средств</w:t>
            </w:r>
            <w:proofErr w:type="gramEnd"/>
            <w:r w:rsidRPr="003F11C4">
              <w:rPr>
                <w:sz w:val="24"/>
                <w:szCs w:val="24"/>
              </w:rPr>
              <w:t xml:space="preserve"> связи. Пользование телефоном.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 w:rsidRPr="003F11C4">
              <w:rPr>
                <w:sz w:val="24"/>
                <w:szCs w:val="24"/>
              </w:rPr>
              <w:t xml:space="preserve"> средств</w:t>
            </w:r>
            <w:r>
              <w:rPr>
                <w:sz w:val="24"/>
                <w:szCs w:val="24"/>
              </w:rPr>
              <w:t>о</w:t>
            </w:r>
            <w:r w:rsidRPr="003F11C4">
              <w:rPr>
                <w:sz w:val="24"/>
                <w:szCs w:val="24"/>
              </w:rPr>
              <w:t xml:space="preserve"> связи</w:t>
            </w:r>
            <w:r>
              <w:rPr>
                <w:sz w:val="24"/>
                <w:szCs w:val="24"/>
              </w:rPr>
              <w:t xml:space="preserve"> (телефон)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, различает</w:t>
            </w:r>
            <w:r w:rsidRPr="003F11C4">
              <w:rPr>
                <w:sz w:val="24"/>
                <w:szCs w:val="24"/>
              </w:rPr>
              <w:t xml:space="preserve"> средств</w:t>
            </w:r>
            <w:r>
              <w:rPr>
                <w:sz w:val="24"/>
                <w:szCs w:val="24"/>
              </w:rPr>
              <w:t>о</w:t>
            </w:r>
            <w:r w:rsidRPr="003F11C4">
              <w:rPr>
                <w:sz w:val="24"/>
                <w:szCs w:val="24"/>
              </w:rPr>
              <w:t xml:space="preserve"> связи</w:t>
            </w:r>
            <w:r>
              <w:rPr>
                <w:sz w:val="24"/>
                <w:szCs w:val="24"/>
              </w:rPr>
              <w:t xml:space="preserve"> (телефон), выполняет элементарные действия с ним</w:t>
            </w:r>
          </w:p>
        </w:tc>
      </w:tr>
      <w:tr w:rsidR="00E56722" w:rsidRPr="0017183E" w:rsidTr="000539B8">
        <w:trPr>
          <w:trHeight w:val="1371"/>
        </w:trPr>
        <w:tc>
          <w:tcPr>
            <w:tcW w:w="817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46</w:t>
            </w:r>
          </w:p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4"/>
              </w:rPr>
              <w:t xml:space="preserve">Различение </w:t>
            </w:r>
            <w:r w:rsidRPr="003F11C4">
              <w:rPr>
                <w:sz w:val="24"/>
                <w:szCs w:val="24"/>
              </w:rPr>
              <w:t xml:space="preserve"> средств</w:t>
            </w:r>
            <w:proofErr w:type="gramEnd"/>
            <w:r w:rsidRPr="003F11C4">
              <w:rPr>
                <w:sz w:val="24"/>
                <w:szCs w:val="24"/>
              </w:rPr>
              <w:t xml:space="preserve"> связи. Пользование телефоном.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вводный</w:t>
            </w:r>
            <w:proofErr w:type="gramEnd"/>
            <w:r w:rsidRPr="0017183E">
              <w:rPr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 w:rsidRPr="003F11C4">
              <w:rPr>
                <w:sz w:val="24"/>
                <w:szCs w:val="24"/>
              </w:rPr>
              <w:t xml:space="preserve"> средств</w:t>
            </w:r>
            <w:r>
              <w:rPr>
                <w:sz w:val="24"/>
                <w:szCs w:val="24"/>
              </w:rPr>
              <w:t>о</w:t>
            </w:r>
            <w:r w:rsidRPr="003F11C4">
              <w:rPr>
                <w:sz w:val="24"/>
                <w:szCs w:val="24"/>
              </w:rPr>
              <w:t xml:space="preserve"> связи</w:t>
            </w:r>
            <w:r>
              <w:rPr>
                <w:sz w:val="24"/>
                <w:szCs w:val="24"/>
              </w:rPr>
              <w:t xml:space="preserve"> (телефон)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, различает</w:t>
            </w:r>
            <w:r w:rsidRPr="003F11C4">
              <w:rPr>
                <w:sz w:val="24"/>
                <w:szCs w:val="24"/>
              </w:rPr>
              <w:t xml:space="preserve"> средств</w:t>
            </w:r>
            <w:r>
              <w:rPr>
                <w:sz w:val="24"/>
                <w:szCs w:val="24"/>
              </w:rPr>
              <w:t>о</w:t>
            </w:r>
            <w:r w:rsidRPr="003F11C4">
              <w:rPr>
                <w:sz w:val="24"/>
                <w:szCs w:val="24"/>
              </w:rPr>
              <w:t xml:space="preserve"> связи</w:t>
            </w:r>
            <w:r>
              <w:rPr>
                <w:sz w:val="24"/>
                <w:szCs w:val="24"/>
              </w:rPr>
              <w:t xml:space="preserve"> (телефон), выполняет элементарные действия с ним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 w:rsidRPr="003F11C4">
              <w:rPr>
                <w:sz w:val="24"/>
                <w:szCs w:val="24"/>
              </w:rPr>
              <w:t xml:space="preserve"> Узнавание (различение) частей </w:t>
            </w:r>
            <w:r w:rsidRPr="003F11C4">
              <w:rPr>
                <w:sz w:val="24"/>
                <w:szCs w:val="24"/>
              </w:rPr>
              <w:lastRenderedPageBreak/>
              <w:t>территории улицы.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lastRenderedPageBreak/>
              <w:t>сообщение</w:t>
            </w:r>
            <w:proofErr w:type="gramEnd"/>
            <w:r w:rsidRPr="0017183E">
              <w:rPr>
                <w:sz w:val="24"/>
                <w:szCs w:val="24"/>
              </w:rPr>
              <w:t xml:space="preserve"> </w:t>
            </w:r>
            <w:r w:rsidRPr="0017183E">
              <w:rPr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lastRenderedPageBreak/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 xml:space="preserve">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знает</w:t>
            </w:r>
            <w:proofErr w:type="gramEnd"/>
            <w:r>
              <w:rPr>
                <w:sz w:val="24"/>
                <w:szCs w:val="24"/>
              </w:rPr>
              <w:t xml:space="preserve"> двор Центра, </w:t>
            </w:r>
            <w:r>
              <w:rPr>
                <w:sz w:val="24"/>
                <w:szCs w:val="24"/>
              </w:rPr>
              <w:lastRenderedPageBreak/>
              <w:t>игровую площадку, тротуар и дорогу перед Центром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lastRenderedPageBreak/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, различает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части</w:t>
            </w:r>
            <w:r w:rsidRPr="003F11C4">
              <w:rPr>
                <w:sz w:val="24"/>
                <w:szCs w:val="24"/>
              </w:rPr>
              <w:t xml:space="preserve"> территории улицы</w:t>
            </w:r>
            <w:r>
              <w:rPr>
                <w:sz w:val="24"/>
                <w:szCs w:val="24"/>
              </w:rPr>
              <w:t xml:space="preserve"> (сквер, сад, площадка, двор, проезжая часть, тротуар)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 w:rsidRPr="003F11C4">
              <w:rPr>
                <w:sz w:val="24"/>
                <w:szCs w:val="24"/>
              </w:rPr>
              <w:t>Узнавание правил поведения на улице.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сообщение</w:t>
            </w:r>
            <w:proofErr w:type="gramEnd"/>
            <w:r w:rsidRPr="0017183E">
              <w:rPr>
                <w:sz w:val="24"/>
                <w:szCs w:val="24"/>
              </w:rPr>
              <w:t xml:space="preserve"> новых знаний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proofErr w:type="gram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proofErr w:type="gramEnd"/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выполняет</w:t>
            </w:r>
            <w:proofErr w:type="gramEnd"/>
            <w:r>
              <w:rPr>
                <w:sz w:val="24"/>
                <w:szCs w:val="24"/>
              </w:rPr>
              <w:t xml:space="preserve"> элементарные правила</w:t>
            </w:r>
            <w:r w:rsidRPr="003F11C4">
              <w:rPr>
                <w:sz w:val="24"/>
                <w:szCs w:val="24"/>
              </w:rPr>
              <w:t xml:space="preserve"> поведения на улице</w:t>
            </w:r>
            <w:r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знает</w:t>
            </w:r>
            <w:proofErr w:type="gramEnd"/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выполняет </w:t>
            </w:r>
            <w:r w:rsidRPr="003F11C4">
              <w:rPr>
                <w:sz w:val="24"/>
                <w:szCs w:val="24"/>
              </w:rPr>
              <w:t>правил</w:t>
            </w:r>
            <w:r>
              <w:rPr>
                <w:sz w:val="24"/>
                <w:szCs w:val="24"/>
              </w:rPr>
              <w:t>а</w:t>
            </w:r>
            <w:r w:rsidRPr="003F11C4">
              <w:rPr>
                <w:sz w:val="24"/>
                <w:szCs w:val="24"/>
              </w:rPr>
              <w:t xml:space="preserve"> поведения на улице</w:t>
            </w:r>
            <w:r>
              <w:rPr>
                <w:sz w:val="24"/>
                <w:szCs w:val="24"/>
              </w:rPr>
              <w:t xml:space="preserve"> (с помощью)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3F11C4" w:rsidRDefault="00E56722" w:rsidP="000539B8">
            <w:pPr>
              <w:jc w:val="both"/>
              <w:rPr>
                <w:sz w:val="24"/>
                <w:szCs w:val="24"/>
              </w:rPr>
            </w:pPr>
            <w:r w:rsidRPr="00D04FBA">
              <w:rPr>
                <w:b/>
                <w:i/>
                <w:sz w:val="24"/>
                <w:szCs w:val="24"/>
              </w:rPr>
              <w:t>Транспорт.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F11C4">
              <w:rPr>
                <w:sz w:val="24"/>
                <w:szCs w:val="24"/>
              </w:rPr>
              <w:t>Узнавание (различение) наземного транспорта.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>
              <w:rPr>
                <w:sz w:val="24"/>
                <w:szCs w:val="24"/>
              </w:rPr>
              <w:t xml:space="preserve"> транспорт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, различает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наземный</w:t>
            </w:r>
            <w:r w:rsidRPr="003F11C4">
              <w:rPr>
                <w:sz w:val="24"/>
                <w:szCs w:val="24"/>
              </w:rPr>
              <w:t xml:space="preserve"> транспорт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BC153B" w:rsidRDefault="00E56722" w:rsidP="000539B8">
            <w:pPr>
              <w:suppressAutoHyphens/>
              <w:spacing w:line="360" w:lineRule="auto"/>
              <w:ind w:left="207"/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>Наземный транспорт. Части наземного транспорта.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показывает</w:t>
            </w:r>
            <w:proofErr w:type="gramEnd"/>
            <w:r>
              <w:rPr>
                <w:sz w:val="24"/>
                <w:szCs w:val="24"/>
              </w:rPr>
              <w:t xml:space="preserve"> транспорт с помощью учителя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kern w:val="2"/>
                <w:sz w:val="24"/>
                <w:szCs w:val="24"/>
                <w:lang w:eastAsia="ar-SA"/>
              </w:rPr>
              <w:t>узнаёт</w:t>
            </w:r>
            <w:proofErr w:type="gramEnd"/>
            <w:r>
              <w:rPr>
                <w:bCs/>
                <w:kern w:val="2"/>
                <w:sz w:val="24"/>
                <w:szCs w:val="24"/>
                <w:lang w:eastAsia="ar-SA"/>
              </w:rPr>
              <w:t>, различает</w:t>
            </w:r>
            <w:r w:rsidRPr="003F11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части наземного </w:t>
            </w:r>
            <w:r w:rsidRPr="003F11C4">
              <w:rPr>
                <w:sz w:val="24"/>
                <w:szCs w:val="24"/>
              </w:rPr>
              <w:t>транспорт</w:t>
            </w:r>
            <w:r>
              <w:rPr>
                <w:sz w:val="24"/>
                <w:szCs w:val="24"/>
              </w:rPr>
              <w:t>а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BC153B" w:rsidRDefault="00E56722" w:rsidP="000539B8">
            <w:pPr>
              <w:suppressAutoHyphens/>
              <w:spacing w:line="360" w:lineRule="auto"/>
              <w:ind w:left="207"/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>Автобус.  (</w:t>
            </w:r>
            <w:proofErr w:type="gramStart"/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>узнавание</w:t>
            </w:r>
            <w:proofErr w:type="gramEnd"/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 xml:space="preserve">). Назначение. Аппликация. 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Pr="00BC153B" w:rsidRDefault="00E56722" w:rsidP="000539B8">
            <w:pPr>
              <w:jc w:val="both"/>
              <w:rPr>
                <w:sz w:val="24"/>
                <w:szCs w:val="24"/>
              </w:rPr>
            </w:pPr>
            <w:r w:rsidRPr="00BC153B">
              <w:rPr>
                <w:sz w:val="24"/>
                <w:szCs w:val="24"/>
              </w:rPr>
              <w:t>Выполняет стереотипную инструкцию (отрабатываемую с конкретным учеником)</w:t>
            </w:r>
          </w:p>
        </w:tc>
        <w:tc>
          <w:tcPr>
            <w:tcW w:w="2460" w:type="dxa"/>
          </w:tcPr>
          <w:p w:rsidR="00E56722" w:rsidRPr="00BC153B" w:rsidRDefault="00E56722" w:rsidP="000539B8">
            <w:pPr>
              <w:jc w:val="both"/>
              <w:rPr>
                <w:sz w:val="24"/>
                <w:szCs w:val="24"/>
              </w:rPr>
            </w:pPr>
            <w:r w:rsidRPr="00BC153B">
              <w:rPr>
                <w:sz w:val="24"/>
                <w:szCs w:val="24"/>
              </w:rPr>
              <w:t>Последовательно выполняет отдельные операции действия по образцу педагога</w:t>
            </w:r>
          </w:p>
          <w:p w:rsidR="00E56722" w:rsidRPr="00BC153B" w:rsidRDefault="00E56722" w:rsidP="000539B8">
            <w:pPr>
              <w:ind w:right="94"/>
              <w:jc w:val="both"/>
              <w:rPr>
                <w:sz w:val="24"/>
                <w:szCs w:val="24"/>
              </w:rPr>
            </w:pP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52-53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</w:tcPr>
          <w:p w:rsidR="00E56722" w:rsidRPr="00BC153B" w:rsidRDefault="00E56722" w:rsidP="000539B8">
            <w:pPr>
              <w:suppressAutoHyphens/>
              <w:spacing w:line="360" w:lineRule="auto"/>
              <w:ind w:left="207"/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>Машина. Аппликация.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сообщение</w:t>
            </w:r>
            <w:proofErr w:type="gramEnd"/>
            <w:r w:rsidRPr="0017183E">
              <w:rPr>
                <w:sz w:val="24"/>
                <w:szCs w:val="24"/>
              </w:rPr>
              <w:t xml:space="preserve"> новых знаний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>, дифференцированные задания</w:t>
            </w:r>
          </w:p>
        </w:tc>
        <w:tc>
          <w:tcPr>
            <w:tcW w:w="2509" w:type="dxa"/>
          </w:tcPr>
          <w:p w:rsidR="00E56722" w:rsidRPr="00BC153B" w:rsidRDefault="00E56722" w:rsidP="000539B8">
            <w:pPr>
              <w:jc w:val="both"/>
              <w:rPr>
                <w:sz w:val="24"/>
                <w:szCs w:val="24"/>
              </w:rPr>
            </w:pPr>
            <w:r w:rsidRPr="00BC153B">
              <w:rPr>
                <w:sz w:val="24"/>
                <w:szCs w:val="24"/>
              </w:rPr>
              <w:t>Выполняет стереотипную инструкцию (отрабатываемую с конкретным учеником)</w:t>
            </w:r>
          </w:p>
        </w:tc>
        <w:tc>
          <w:tcPr>
            <w:tcW w:w="2460" w:type="dxa"/>
          </w:tcPr>
          <w:p w:rsidR="00E56722" w:rsidRPr="00BC153B" w:rsidRDefault="00E56722" w:rsidP="000539B8">
            <w:pPr>
              <w:jc w:val="both"/>
              <w:rPr>
                <w:sz w:val="24"/>
                <w:szCs w:val="24"/>
              </w:rPr>
            </w:pPr>
            <w:r w:rsidRPr="00BC153B">
              <w:rPr>
                <w:sz w:val="24"/>
                <w:szCs w:val="24"/>
              </w:rPr>
              <w:t>Последовательно выполняет отдельные операции действия по образцу педагога</w:t>
            </w:r>
          </w:p>
          <w:p w:rsidR="00E56722" w:rsidRPr="00BC153B" w:rsidRDefault="00E56722" w:rsidP="000539B8">
            <w:pPr>
              <w:ind w:right="94"/>
              <w:jc w:val="both"/>
              <w:rPr>
                <w:sz w:val="24"/>
                <w:szCs w:val="24"/>
              </w:rPr>
            </w:pP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53-54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BC153B" w:rsidRDefault="00E56722" w:rsidP="000539B8">
            <w:pPr>
              <w:suppressAutoHyphens/>
              <w:spacing w:line="360" w:lineRule="auto"/>
              <w:ind w:left="207"/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bCs/>
                <w:kern w:val="2"/>
                <w:sz w:val="24"/>
                <w:szCs w:val="24"/>
                <w:lang w:eastAsia="ar-SA"/>
              </w:rPr>
              <w:t>Автобус и машина. Различие</w:t>
            </w:r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 xml:space="preserve">. </w:t>
            </w:r>
          </w:p>
          <w:p w:rsidR="00E56722" w:rsidRPr="00925A73" w:rsidRDefault="00E56722" w:rsidP="000539B8">
            <w:pPr>
              <w:spacing w:line="360" w:lineRule="auto"/>
              <w:rPr>
                <w:sz w:val="24"/>
                <w:szCs w:val="28"/>
              </w:rPr>
            </w:pP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Pr="00BC153B" w:rsidRDefault="00E56722" w:rsidP="000539B8">
            <w:pPr>
              <w:jc w:val="both"/>
              <w:rPr>
                <w:sz w:val="24"/>
                <w:szCs w:val="24"/>
              </w:rPr>
            </w:pPr>
            <w:r w:rsidRPr="00BC153B">
              <w:rPr>
                <w:sz w:val="24"/>
                <w:szCs w:val="24"/>
              </w:rPr>
              <w:t xml:space="preserve">Выполняет стереотипную инструкцию (отрабатываемую с конкретным </w:t>
            </w:r>
            <w:r w:rsidRPr="00BC153B">
              <w:rPr>
                <w:sz w:val="24"/>
                <w:szCs w:val="24"/>
              </w:rPr>
              <w:lastRenderedPageBreak/>
              <w:t>учеником)</w:t>
            </w:r>
          </w:p>
        </w:tc>
        <w:tc>
          <w:tcPr>
            <w:tcW w:w="2460" w:type="dxa"/>
          </w:tcPr>
          <w:p w:rsidR="00E56722" w:rsidRPr="00BC153B" w:rsidRDefault="00E56722" w:rsidP="000539B8">
            <w:pPr>
              <w:jc w:val="both"/>
              <w:rPr>
                <w:sz w:val="24"/>
                <w:szCs w:val="24"/>
              </w:rPr>
            </w:pPr>
            <w:r w:rsidRPr="00BC153B">
              <w:rPr>
                <w:sz w:val="24"/>
                <w:szCs w:val="24"/>
              </w:rPr>
              <w:lastRenderedPageBreak/>
              <w:t>Последовательно выполняет отдельные операции действия по образцу педагога</w:t>
            </w:r>
          </w:p>
          <w:p w:rsidR="00E56722" w:rsidRPr="00BC153B" w:rsidRDefault="00E56722" w:rsidP="000539B8">
            <w:pPr>
              <w:ind w:right="94"/>
              <w:jc w:val="both"/>
              <w:rPr>
                <w:sz w:val="24"/>
                <w:szCs w:val="24"/>
              </w:rPr>
            </w:pP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rPr>
                <w:sz w:val="24"/>
                <w:szCs w:val="28"/>
              </w:rPr>
            </w:pPr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>Мы едем, едем. (</w:t>
            </w:r>
            <w:proofErr w:type="gramStart"/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>игровые</w:t>
            </w:r>
            <w:proofErr w:type="gramEnd"/>
            <w:r w:rsidRPr="00BC153B">
              <w:rPr>
                <w:bCs/>
                <w:kern w:val="2"/>
                <w:sz w:val="24"/>
                <w:szCs w:val="24"/>
                <w:lang w:eastAsia="ar-SA"/>
              </w:rPr>
              <w:t xml:space="preserve"> действия )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Pr="00BC153B" w:rsidRDefault="00E56722" w:rsidP="000539B8">
            <w:pPr>
              <w:jc w:val="both"/>
              <w:rPr>
                <w:sz w:val="24"/>
                <w:szCs w:val="24"/>
              </w:rPr>
            </w:pPr>
            <w:r w:rsidRPr="00BC153B">
              <w:rPr>
                <w:sz w:val="24"/>
                <w:szCs w:val="24"/>
              </w:rPr>
              <w:t>Выполняет стереотипную инструкцию (отрабатываемую с конкретным учеником)</w:t>
            </w:r>
          </w:p>
        </w:tc>
        <w:tc>
          <w:tcPr>
            <w:tcW w:w="2460" w:type="dxa"/>
          </w:tcPr>
          <w:p w:rsidR="00E56722" w:rsidRPr="00BC153B" w:rsidRDefault="00E56722" w:rsidP="000539B8">
            <w:pPr>
              <w:ind w:right="94"/>
              <w:jc w:val="both"/>
              <w:rPr>
                <w:sz w:val="24"/>
                <w:szCs w:val="24"/>
              </w:rPr>
            </w:pPr>
            <w:proofErr w:type="gramStart"/>
            <w:r w:rsidRPr="00BC153B">
              <w:rPr>
                <w:sz w:val="24"/>
                <w:szCs w:val="24"/>
              </w:rPr>
              <w:t>принимать</w:t>
            </w:r>
            <w:proofErr w:type="gramEnd"/>
            <w:r w:rsidRPr="00BC153B">
              <w:rPr>
                <w:sz w:val="24"/>
                <w:szCs w:val="24"/>
              </w:rPr>
              <w:t xml:space="preserve"> цели и произвольно включаться в деятельность, следовать предложенному плану и работать в общем темпе;</w:t>
            </w:r>
          </w:p>
          <w:p w:rsidR="00E56722" w:rsidRPr="00BC153B" w:rsidRDefault="00E56722" w:rsidP="000539B8">
            <w:pPr>
              <w:spacing w:line="360" w:lineRule="auto"/>
              <w:ind w:right="94"/>
              <w:jc w:val="both"/>
              <w:rPr>
                <w:sz w:val="24"/>
                <w:szCs w:val="24"/>
              </w:rPr>
            </w:pP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rPr>
                <w:sz w:val="24"/>
                <w:szCs w:val="28"/>
              </w:rPr>
            </w:pPr>
            <w:r w:rsidRPr="003F11C4">
              <w:rPr>
                <w:sz w:val="24"/>
                <w:szCs w:val="24"/>
              </w:rPr>
              <w:t xml:space="preserve">Уличное движение. 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переходит</w:t>
            </w:r>
            <w:proofErr w:type="gramEnd"/>
            <w:r>
              <w:rPr>
                <w:sz w:val="24"/>
                <w:szCs w:val="24"/>
              </w:rPr>
              <w:t xml:space="preserve"> улицу на зелёный сигнал светофора по зебре 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знает</w:t>
            </w:r>
            <w:proofErr w:type="gramEnd"/>
            <w:r>
              <w:rPr>
                <w:sz w:val="24"/>
                <w:szCs w:val="24"/>
              </w:rPr>
              <w:t xml:space="preserve"> светофор и значение его цветов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rPr>
                <w:sz w:val="24"/>
                <w:szCs w:val="28"/>
              </w:rPr>
            </w:pPr>
            <w:r w:rsidRPr="003F11C4">
              <w:rPr>
                <w:sz w:val="24"/>
                <w:szCs w:val="24"/>
              </w:rPr>
              <w:t>Светофор.</w:t>
            </w:r>
            <w:r>
              <w:rPr>
                <w:sz w:val="24"/>
                <w:szCs w:val="24"/>
              </w:rPr>
              <w:t xml:space="preserve"> Аппликация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задания, ЗСТ</w:t>
            </w:r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переходит</w:t>
            </w:r>
            <w:proofErr w:type="gramEnd"/>
            <w:r>
              <w:rPr>
                <w:sz w:val="24"/>
                <w:szCs w:val="24"/>
              </w:rPr>
              <w:t xml:space="preserve"> улицу на зелёный сигнал светофора по зебре 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знает</w:t>
            </w:r>
            <w:proofErr w:type="gramEnd"/>
            <w:r>
              <w:rPr>
                <w:sz w:val="24"/>
                <w:szCs w:val="24"/>
              </w:rPr>
              <w:t xml:space="preserve"> светофор и значение его цветов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Правила пешеходов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игровые задания, ЗСТ</w:t>
            </w:r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переходит</w:t>
            </w:r>
            <w:proofErr w:type="gramEnd"/>
            <w:r>
              <w:rPr>
                <w:sz w:val="24"/>
                <w:szCs w:val="24"/>
              </w:rPr>
              <w:t xml:space="preserve"> улицу на зелёный сигнал светофора по зебре 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знает</w:t>
            </w:r>
            <w:proofErr w:type="gramEnd"/>
            <w:r>
              <w:rPr>
                <w:sz w:val="24"/>
                <w:szCs w:val="24"/>
              </w:rPr>
              <w:t xml:space="preserve"> светофор и значение его цветов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872769" w:rsidRDefault="00E56722" w:rsidP="000539B8">
            <w:pPr>
              <w:spacing w:line="360" w:lineRule="auto"/>
              <w:rPr>
                <w:sz w:val="24"/>
                <w:szCs w:val="28"/>
              </w:rPr>
            </w:pPr>
            <w:r w:rsidRPr="00872769">
              <w:rPr>
                <w:sz w:val="24"/>
                <w:szCs w:val="28"/>
              </w:rPr>
              <w:t>Повторение пройденного по теме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комбинированный</w:t>
            </w:r>
            <w:proofErr w:type="gramEnd"/>
            <w:r w:rsidRPr="0017183E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игровые задания, ЗСТ</w:t>
            </w:r>
          </w:p>
        </w:tc>
        <w:tc>
          <w:tcPr>
            <w:tcW w:w="2509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переходит</w:t>
            </w:r>
            <w:proofErr w:type="gramEnd"/>
            <w:r>
              <w:rPr>
                <w:sz w:val="24"/>
                <w:szCs w:val="24"/>
              </w:rPr>
              <w:t xml:space="preserve"> улицу на зелёный сигнал светофора по зебре вместе с учителем</w:t>
            </w:r>
          </w:p>
        </w:tc>
        <w:tc>
          <w:tcPr>
            <w:tcW w:w="2460" w:type="dxa"/>
          </w:tcPr>
          <w:p w:rsidR="00E56722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знает</w:t>
            </w:r>
            <w:proofErr w:type="gramEnd"/>
            <w:r>
              <w:rPr>
                <w:sz w:val="24"/>
                <w:szCs w:val="24"/>
              </w:rPr>
              <w:t xml:space="preserve"> светофор и значение его цветов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E06EC8" w:rsidRDefault="00E56722" w:rsidP="000539B8">
            <w:pPr>
              <w:suppressAutoHyphens/>
              <w:jc w:val="both"/>
              <w:rPr>
                <w:sz w:val="24"/>
                <w:szCs w:val="28"/>
              </w:rPr>
            </w:pPr>
            <w:r w:rsidRPr="00E06EC8">
              <w:rPr>
                <w:b/>
                <w:i/>
                <w:sz w:val="24"/>
                <w:szCs w:val="28"/>
              </w:rPr>
              <w:t>Страна</w:t>
            </w:r>
            <w:r>
              <w:rPr>
                <w:b/>
                <w:i/>
                <w:sz w:val="24"/>
                <w:szCs w:val="28"/>
              </w:rPr>
              <w:t xml:space="preserve"> </w:t>
            </w:r>
            <w:proofErr w:type="spellStart"/>
            <w:r>
              <w:rPr>
                <w:sz w:val="24"/>
                <w:szCs w:val="28"/>
              </w:rPr>
              <w:t>Страна</w:t>
            </w:r>
            <w:proofErr w:type="spellEnd"/>
            <w:r>
              <w:rPr>
                <w:sz w:val="24"/>
                <w:szCs w:val="28"/>
              </w:rPr>
              <w:t>, где мы живем</w:t>
            </w:r>
            <w:r>
              <w:rPr>
                <w:b/>
                <w:i/>
                <w:sz w:val="24"/>
                <w:szCs w:val="28"/>
              </w:rPr>
              <w:t xml:space="preserve"> 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сообщение</w:t>
            </w:r>
            <w:proofErr w:type="gramEnd"/>
            <w:r w:rsidRPr="0017183E">
              <w:rPr>
                <w:sz w:val="24"/>
                <w:szCs w:val="24"/>
              </w:rPr>
              <w:t xml:space="preserve"> новых знаний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>, дифференцированные задания</w:t>
            </w:r>
          </w:p>
        </w:tc>
        <w:tc>
          <w:tcPr>
            <w:tcW w:w="2509" w:type="dxa"/>
          </w:tcPr>
          <w:p w:rsidR="00E56722" w:rsidRPr="0017183E" w:rsidRDefault="00E56722" w:rsidP="000539B8">
            <w:pP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</w:pPr>
            <w:r w:rsidRPr="00E06EC8">
              <w:rPr>
                <w:szCs w:val="28"/>
                <w:lang w:eastAsia="ar-SA"/>
              </w:rPr>
              <w:t>З</w:t>
            </w:r>
            <w:r>
              <w:rPr>
                <w:iCs/>
                <w:szCs w:val="28"/>
                <w:lang w:eastAsia="ar-SA"/>
              </w:rPr>
              <w:t>нание названия страны, в которой</w:t>
            </w:r>
            <w:r w:rsidRPr="00E06EC8">
              <w:rPr>
                <w:iCs/>
                <w:szCs w:val="28"/>
                <w:lang w:eastAsia="ar-SA"/>
              </w:rPr>
              <w:t xml:space="preserve"> мы живем.</w:t>
            </w:r>
          </w:p>
        </w:tc>
        <w:tc>
          <w:tcPr>
            <w:tcW w:w="2460" w:type="dxa"/>
          </w:tcPr>
          <w:p w:rsidR="00E56722" w:rsidRPr="0017183E" w:rsidRDefault="00E56722" w:rsidP="000539B8">
            <w:pP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</w:pPr>
            <w:r w:rsidRPr="00E06EC8">
              <w:rPr>
                <w:szCs w:val="28"/>
                <w:lang w:eastAsia="ar-SA"/>
              </w:rPr>
              <w:t>З</w:t>
            </w:r>
            <w:r>
              <w:rPr>
                <w:iCs/>
                <w:szCs w:val="28"/>
                <w:lang w:eastAsia="ar-SA"/>
              </w:rPr>
              <w:t>нание названия страны, в которой</w:t>
            </w:r>
            <w:r w:rsidRPr="00E06EC8">
              <w:rPr>
                <w:iCs/>
                <w:szCs w:val="28"/>
                <w:lang w:eastAsia="ar-SA"/>
              </w:rPr>
              <w:t xml:space="preserve"> мы живем.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Государственная символика: Флаг России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дифференцированные задания</w:t>
            </w:r>
          </w:p>
        </w:tc>
        <w:tc>
          <w:tcPr>
            <w:tcW w:w="2509" w:type="dxa"/>
          </w:tcPr>
          <w:p w:rsidR="00E56722" w:rsidRPr="00BC153B" w:rsidRDefault="00E56722" w:rsidP="000539B8">
            <w:pPr>
              <w:jc w:val="both"/>
              <w:rPr>
                <w:sz w:val="24"/>
                <w:szCs w:val="24"/>
              </w:rPr>
            </w:pPr>
            <w:r w:rsidRPr="00BC153B">
              <w:rPr>
                <w:sz w:val="24"/>
                <w:szCs w:val="24"/>
              </w:rPr>
              <w:lastRenderedPageBreak/>
              <w:t xml:space="preserve">Выполняет стереотипную инструкцию </w:t>
            </w:r>
            <w:r w:rsidRPr="00BC153B">
              <w:rPr>
                <w:sz w:val="24"/>
                <w:szCs w:val="24"/>
              </w:rPr>
              <w:lastRenderedPageBreak/>
              <w:t>(отрабатываемую с конкретным учеником)</w:t>
            </w:r>
          </w:p>
        </w:tc>
        <w:tc>
          <w:tcPr>
            <w:tcW w:w="2460" w:type="dxa"/>
          </w:tcPr>
          <w:p w:rsidR="00E56722" w:rsidRPr="00BC153B" w:rsidRDefault="00E56722" w:rsidP="000539B8">
            <w:pPr>
              <w:jc w:val="both"/>
              <w:rPr>
                <w:sz w:val="24"/>
                <w:szCs w:val="24"/>
              </w:rPr>
            </w:pPr>
            <w:r w:rsidRPr="00BC153B">
              <w:rPr>
                <w:sz w:val="24"/>
                <w:szCs w:val="24"/>
              </w:rPr>
              <w:lastRenderedPageBreak/>
              <w:t xml:space="preserve">Последовательно выполняет отдельные операции действия по </w:t>
            </w:r>
            <w:r w:rsidRPr="00BC153B">
              <w:rPr>
                <w:sz w:val="24"/>
                <w:szCs w:val="24"/>
              </w:rPr>
              <w:lastRenderedPageBreak/>
              <w:t>образцу педагога</w:t>
            </w:r>
          </w:p>
          <w:p w:rsidR="00E56722" w:rsidRPr="00BC153B" w:rsidRDefault="00E56722" w:rsidP="000539B8">
            <w:pPr>
              <w:ind w:right="94"/>
              <w:jc w:val="both"/>
              <w:rPr>
                <w:sz w:val="24"/>
                <w:szCs w:val="24"/>
              </w:rPr>
            </w:pP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Государственная символика: Флаг России, аппликация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>, дифференцированные задания</w:t>
            </w:r>
          </w:p>
        </w:tc>
        <w:tc>
          <w:tcPr>
            <w:tcW w:w="2509" w:type="dxa"/>
          </w:tcPr>
          <w:p w:rsidR="00E56722" w:rsidRPr="00BC153B" w:rsidRDefault="00E56722" w:rsidP="000539B8">
            <w:pPr>
              <w:jc w:val="both"/>
              <w:rPr>
                <w:sz w:val="24"/>
                <w:szCs w:val="24"/>
              </w:rPr>
            </w:pPr>
            <w:r w:rsidRPr="00BC153B">
              <w:rPr>
                <w:sz w:val="24"/>
                <w:szCs w:val="24"/>
              </w:rPr>
              <w:t>Выполняет стереотипную инструкцию (отрабатываемую с конкретным учеником)</w:t>
            </w:r>
          </w:p>
        </w:tc>
        <w:tc>
          <w:tcPr>
            <w:tcW w:w="2460" w:type="dxa"/>
          </w:tcPr>
          <w:p w:rsidR="00E56722" w:rsidRPr="00BC153B" w:rsidRDefault="00E56722" w:rsidP="000539B8">
            <w:pPr>
              <w:jc w:val="both"/>
              <w:rPr>
                <w:sz w:val="24"/>
                <w:szCs w:val="24"/>
              </w:rPr>
            </w:pPr>
            <w:r w:rsidRPr="00BC153B">
              <w:rPr>
                <w:sz w:val="24"/>
                <w:szCs w:val="24"/>
              </w:rPr>
              <w:t>Последовательно выполняет отдельные операции действия по образцу педагога</w:t>
            </w:r>
          </w:p>
          <w:p w:rsidR="00E56722" w:rsidRPr="00BC153B" w:rsidRDefault="00E56722" w:rsidP="000539B8">
            <w:pPr>
              <w:ind w:right="94"/>
              <w:jc w:val="both"/>
              <w:rPr>
                <w:sz w:val="24"/>
                <w:szCs w:val="24"/>
              </w:rPr>
            </w:pP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Государственная символика: Гимн России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поэтапное</w:t>
            </w:r>
            <w:proofErr w:type="gramEnd"/>
            <w:r>
              <w:rPr>
                <w:sz w:val="24"/>
                <w:szCs w:val="24"/>
              </w:rPr>
              <w:t xml:space="preserve"> формирование</w:t>
            </w:r>
            <w:r w:rsidRPr="002215B8">
              <w:rPr>
                <w:sz w:val="24"/>
                <w:szCs w:val="24"/>
              </w:rPr>
              <w:t xml:space="preserve"> ум</w:t>
            </w:r>
            <w:r>
              <w:rPr>
                <w:sz w:val="24"/>
                <w:szCs w:val="24"/>
              </w:rPr>
              <w:t>ствен</w:t>
            </w:r>
            <w:r w:rsidRPr="002215B8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игровые задания, ЗСТ</w:t>
            </w:r>
          </w:p>
        </w:tc>
        <w:tc>
          <w:tcPr>
            <w:tcW w:w="2509" w:type="dxa"/>
          </w:tcPr>
          <w:p w:rsidR="00E56722" w:rsidRPr="00BC153B" w:rsidRDefault="00E56722" w:rsidP="000539B8">
            <w:pPr>
              <w:jc w:val="both"/>
              <w:rPr>
                <w:sz w:val="24"/>
                <w:szCs w:val="24"/>
              </w:rPr>
            </w:pPr>
            <w:r w:rsidRPr="00BC153B">
              <w:rPr>
                <w:sz w:val="24"/>
                <w:szCs w:val="24"/>
              </w:rPr>
              <w:t>Выполняет стереотипную инструкцию (отрабатываемую с конкретным учеником)</w:t>
            </w:r>
          </w:p>
        </w:tc>
        <w:tc>
          <w:tcPr>
            <w:tcW w:w="2460" w:type="dxa"/>
          </w:tcPr>
          <w:p w:rsidR="00E56722" w:rsidRPr="00BC153B" w:rsidRDefault="00E56722" w:rsidP="000539B8">
            <w:pPr>
              <w:jc w:val="both"/>
              <w:rPr>
                <w:sz w:val="24"/>
                <w:szCs w:val="24"/>
              </w:rPr>
            </w:pPr>
            <w:r w:rsidRPr="00BC153B">
              <w:rPr>
                <w:sz w:val="24"/>
                <w:szCs w:val="24"/>
              </w:rPr>
              <w:t>Последовательно выполняет отдельные операции действия по образцу педагога</w:t>
            </w:r>
          </w:p>
          <w:p w:rsidR="00E56722" w:rsidRPr="00BC153B" w:rsidRDefault="00E56722" w:rsidP="000539B8">
            <w:pPr>
              <w:ind w:right="94"/>
              <w:jc w:val="both"/>
              <w:rPr>
                <w:sz w:val="24"/>
                <w:szCs w:val="24"/>
              </w:rPr>
            </w:pP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uppressAutoHyphens/>
              <w:spacing w:line="360" w:lineRule="auto"/>
              <w:jc w:val="both"/>
              <w:rPr>
                <w:bCs/>
                <w:sz w:val="24"/>
                <w:szCs w:val="28"/>
                <w:lang w:eastAsia="ar-SA"/>
              </w:rPr>
            </w:pPr>
            <w:proofErr w:type="gramStart"/>
            <w:r w:rsidRPr="00E06EC8">
              <w:rPr>
                <w:b/>
                <w:bCs/>
                <w:i/>
                <w:sz w:val="24"/>
                <w:szCs w:val="28"/>
                <w:lang w:eastAsia="ar-SA"/>
              </w:rPr>
              <w:t>Традиции</w:t>
            </w:r>
            <w:r>
              <w:rPr>
                <w:bCs/>
                <w:sz w:val="24"/>
                <w:szCs w:val="28"/>
                <w:lang w:eastAsia="ar-SA"/>
              </w:rPr>
              <w:t xml:space="preserve">  Новый</w:t>
            </w:r>
            <w:proofErr w:type="gramEnd"/>
            <w:r>
              <w:rPr>
                <w:bCs/>
                <w:sz w:val="24"/>
                <w:szCs w:val="28"/>
                <w:lang w:eastAsia="ar-SA"/>
              </w:rPr>
              <w:t xml:space="preserve"> год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>, дифференцированные задания</w:t>
            </w:r>
          </w:p>
        </w:tc>
        <w:tc>
          <w:tcPr>
            <w:tcW w:w="2509" w:type="dxa"/>
          </w:tcPr>
          <w:p w:rsidR="00E56722" w:rsidRPr="0017183E" w:rsidRDefault="00E56722" w:rsidP="000539B8">
            <w:pP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  <w:t>Знает название праздника по приметам</w:t>
            </w:r>
          </w:p>
        </w:tc>
        <w:tc>
          <w:tcPr>
            <w:tcW w:w="2460" w:type="dxa"/>
          </w:tcPr>
          <w:p w:rsidR="00E56722" w:rsidRPr="0017183E" w:rsidRDefault="00E56722" w:rsidP="000539B8">
            <w:pP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  <w:t>Знает название праздника по приметам и называет его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925A73" w:rsidRDefault="00E56722" w:rsidP="000539B8">
            <w:pPr>
              <w:spacing w:line="36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Праздник 8 Марта и 23 февраля и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практическая</w:t>
            </w:r>
            <w:proofErr w:type="gramEnd"/>
            <w:r w:rsidRPr="0017183E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spellStart"/>
            <w:r w:rsidRPr="002215B8">
              <w:rPr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sz w:val="24"/>
                <w:szCs w:val="24"/>
              </w:rPr>
              <w:t xml:space="preserve">, личностно-ориентированные,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>, дифференцированные задания</w:t>
            </w:r>
          </w:p>
        </w:tc>
        <w:tc>
          <w:tcPr>
            <w:tcW w:w="2509" w:type="dxa"/>
          </w:tcPr>
          <w:p w:rsidR="00E56722" w:rsidRPr="0017183E" w:rsidRDefault="00E56722" w:rsidP="000539B8">
            <w:pP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  <w:t>Знает название праздника по приметам</w:t>
            </w:r>
          </w:p>
        </w:tc>
        <w:tc>
          <w:tcPr>
            <w:tcW w:w="2460" w:type="dxa"/>
          </w:tcPr>
          <w:p w:rsidR="00E56722" w:rsidRPr="0017183E" w:rsidRDefault="00E56722" w:rsidP="000539B8">
            <w:pP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  <w:t>Знает название праздника по приметам и называет его</w:t>
            </w:r>
          </w:p>
        </w:tc>
      </w:tr>
      <w:tr w:rsidR="00E56722" w:rsidRPr="0017183E" w:rsidTr="000539B8">
        <w:trPr>
          <w:trHeight w:val="143"/>
        </w:trPr>
        <w:tc>
          <w:tcPr>
            <w:tcW w:w="817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r w:rsidRPr="0017183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8" w:type="dxa"/>
            <w:vAlign w:val="center"/>
          </w:tcPr>
          <w:p w:rsidR="00E56722" w:rsidRPr="00E06EC8" w:rsidRDefault="00E56722" w:rsidP="000539B8">
            <w:pPr>
              <w:spacing w:line="360" w:lineRule="auto"/>
              <w:rPr>
                <w:bCs/>
                <w:i/>
                <w:sz w:val="24"/>
                <w:szCs w:val="24"/>
                <w:lang w:eastAsia="ar-SA"/>
              </w:rPr>
            </w:pPr>
            <w:r w:rsidRPr="00E06EC8">
              <w:rPr>
                <w:rFonts w:eastAsia="Arial Unicode MS"/>
                <w:color w:val="00000A"/>
                <w:kern w:val="1"/>
                <w:sz w:val="24"/>
                <w:szCs w:val="24"/>
                <w:lang w:eastAsia="ar-SA"/>
              </w:rPr>
              <w:t>Школьные традиции – последний звонок</w:t>
            </w:r>
            <w:r>
              <w:rPr>
                <w:rFonts w:eastAsia="Arial Unicode MS"/>
                <w:color w:val="00000A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52" w:type="dxa"/>
          </w:tcPr>
          <w:p w:rsidR="00E56722" w:rsidRPr="0017183E" w:rsidRDefault="00E56722" w:rsidP="000539B8">
            <w:pPr>
              <w:jc w:val="center"/>
              <w:rPr>
                <w:sz w:val="24"/>
                <w:szCs w:val="24"/>
              </w:rPr>
            </w:pPr>
            <w:proofErr w:type="gramStart"/>
            <w:r w:rsidRPr="0017183E">
              <w:rPr>
                <w:sz w:val="24"/>
                <w:szCs w:val="24"/>
              </w:rPr>
              <w:t>коллективная</w:t>
            </w:r>
            <w:proofErr w:type="gramEnd"/>
            <w:r w:rsidRPr="0017183E">
              <w:rPr>
                <w:sz w:val="24"/>
                <w:szCs w:val="24"/>
              </w:rPr>
              <w:t xml:space="preserve"> форма</w:t>
            </w:r>
          </w:p>
        </w:tc>
        <w:tc>
          <w:tcPr>
            <w:tcW w:w="3473" w:type="dxa"/>
          </w:tcPr>
          <w:p w:rsidR="00E56722" w:rsidRPr="0017183E" w:rsidRDefault="00E56722" w:rsidP="000539B8">
            <w:pPr>
              <w:rPr>
                <w:sz w:val="24"/>
                <w:szCs w:val="24"/>
              </w:rPr>
            </w:pPr>
            <w:proofErr w:type="gramStart"/>
            <w:r w:rsidRPr="002215B8">
              <w:rPr>
                <w:sz w:val="24"/>
                <w:szCs w:val="24"/>
              </w:rPr>
              <w:t>организация</w:t>
            </w:r>
            <w:proofErr w:type="gramEnd"/>
            <w:r w:rsidRPr="002215B8">
              <w:rPr>
                <w:sz w:val="24"/>
                <w:szCs w:val="24"/>
              </w:rPr>
              <w:t xml:space="preserve"> ситуаций взаимодействия</w:t>
            </w:r>
            <w:r>
              <w:rPr>
                <w:sz w:val="24"/>
                <w:szCs w:val="24"/>
              </w:rPr>
              <w:t>, поэтапного</w:t>
            </w:r>
            <w:r w:rsidRPr="002215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формирования</w:t>
            </w:r>
            <w:r w:rsidRPr="002215B8">
              <w:rPr>
                <w:sz w:val="24"/>
                <w:szCs w:val="24"/>
              </w:rPr>
              <w:t xml:space="preserve"> умственных </w:t>
            </w:r>
            <w:r>
              <w:rPr>
                <w:sz w:val="24"/>
                <w:szCs w:val="24"/>
              </w:rPr>
              <w:t xml:space="preserve">действий, </w:t>
            </w:r>
            <w:proofErr w:type="spellStart"/>
            <w:r>
              <w:rPr>
                <w:sz w:val="24"/>
                <w:szCs w:val="24"/>
              </w:rPr>
              <w:t>разноуровневые</w:t>
            </w:r>
            <w:proofErr w:type="spellEnd"/>
            <w:r>
              <w:rPr>
                <w:sz w:val="24"/>
                <w:szCs w:val="24"/>
              </w:rPr>
              <w:t xml:space="preserve"> задания</w:t>
            </w:r>
          </w:p>
        </w:tc>
        <w:tc>
          <w:tcPr>
            <w:tcW w:w="2509" w:type="dxa"/>
          </w:tcPr>
          <w:p w:rsidR="00E56722" w:rsidRPr="0017183E" w:rsidRDefault="00E56722" w:rsidP="000539B8">
            <w:pP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  <w:t>Выполняет инструкции по образцу</w:t>
            </w:r>
          </w:p>
        </w:tc>
        <w:tc>
          <w:tcPr>
            <w:tcW w:w="2460" w:type="dxa"/>
          </w:tcPr>
          <w:p w:rsidR="00E56722" w:rsidRPr="0017183E" w:rsidRDefault="00E56722" w:rsidP="000539B8">
            <w:pP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Arial"/>
                <w:bCs/>
                <w:kern w:val="2"/>
                <w:sz w:val="24"/>
                <w:szCs w:val="24"/>
                <w:lang w:eastAsia="ar-SA"/>
              </w:rPr>
              <w:t>Знает правила поведения на празднике</w:t>
            </w:r>
          </w:p>
        </w:tc>
      </w:tr>
    </w:tbl>
    <w:p w:rsidR="00F12223" w:rsidRPr="00F12223" w:rsidRDefault="00F12223" w:rsidP="009D5318">
      <w:pPr>
        <w:pStyle w:val="a3"/>
        <w:spacing w:before="4"/>
        <w:ind w:left="0"/>
        <w:rPr>
          <w:b/>
        </w:rPr>
      </w:pPr>
    </w:p>
    <w:p w:rsidR="00D97292" w:rsidRPr="00211814" w:rsidRDefault="00D97292" w:rsidP="009D5318">
      <w:pPr>
        <w:pStyle w:val="a3"/>
        <w:spacing w:before="4"/>
        <w:ind w:left="0"/>
        <w:rPr>
          <w:sz w:val="26"/>
          <w:szCs w:val="26"/>
        </w:rPr>
      </w:pPr>
    </w:p>
    <w:p w:rsidR="00994D91" w:rsidRDefault="00994D91"/>
    <w:sectPr w:rsidR="00994D91" w:rsidSect="009D53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BaskervilleExpOd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BaskervilleExpScC">
    <w:charset w:val="00"/>
    <w:family w:val="decorative"/>
    <w:pitch w:val="variable"/>
  </w:font>
  <w:font w:name="TextBookC">
    <w:altName w:val="Courier New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">
    <w:nsid w:val="08B36BC8"/>
    <w:multiLevelType w:val="hybridMultilevel"/>
    <w:tmpl w:val="70CA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EC16D9"/>
    <w:multiLevelType w:val="hybridMultilevel"/>
    <w:tmpl w:val="4B848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943B2"/>
    <w:multiLevelType w:val="hybridMultilevel"/>
    <w:tmpl w:val="712E7DE8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1A65569A"/>
    <w:multiLevelType w:val="hybridMultilevel"/>
    <w:tmpl w:val="1ACED0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B647B50"/>
    <w:multiLevelType w:val="hybridMultilevel"/>
    <w:tmpl w:val="7870E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BC21C9F"/>
    <w:multiLevelType w:val="hybridMultilevel"/>
    <w:tmpl w:val="9CB8E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F3890"/>
    <w:multiLevelType w:val="multilevel"/>
    <w:tmpl w:val="640A5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6367B4"/>
    <w:multiLevelType w:val="hybridMultilevel"/>
    <w:tmpl w:val="636CC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687EA7"/>
    <w:multiLevelType w:val="hybridMultilevel"/>
    <w:tmpl w:val="3C8E7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838B6"/>
    <w:multiLevelType w:val="hybridMultilevel"/>
    <w:tmpl w:val="B8400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6">
    <w:nsid w:val="312C2BCA"/>
    <w:multiLevelType w:val="hybridMultilevel"/>
    <w:tmpl w:val="3B7A27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133062"/>
    <w:multiLevelType w:val="hybridMultilevel"/>
    <w:tmpl w:val="D94024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0">
    <w:nsid w:val="49297423"/>
    <w:multiLevelType w:val="hybridMultilevel"/>
    <w:tmpl w:val="4E64A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D968BD"/>
    <w:multiLevelType w:val="hybridMultilevel"/>
    <w:tmpl w:val="B96C1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3">
    <w:nsid w:val="5C74262D"/>
    <w:multiLevelType w:val="hybridMultilevel"/>
    <w:tmpl w:val="7FD6B9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04051A8"/>
    <w:multiLevelType w:val="hybridMultilevel"/>
    <w:tmpl w:val="DF929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6">
    <w:nsid w:val="7536702D"/>
    <w:multiLevelType w:val="hybridMultilevel"/>
    <w:tmpl w:val="7602C7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1477C6"/>
    <w:multiLevelType w:val="hybridMultilevel"/>
    <w:tmpl w:val="67081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27"/>
  </w:num>
  <w:num w:numId="4">
    <w:abstractNumId w:val="12"/>
  </w:num>
  <w:num w:numId="5">
    <w:abstractNumId w:val="11"/>
  </w:num>
  <w:num w:numId="6">
    <w:abstractNumId w:val="21"/>
  </w:num>
  <w:num w:numId="7">
    <w:abstractNumId w:val="4"/>
  </w:num>
  <w:num w:numId="8">
    <w:abstractNumId w:val="5"/>
  </w:num>
  <w:num w:numId="9">
    <w:abstractNumId w:val="8"/>
  </w:num>
  <w:num w:numId="10">
    <w:abstractNumId w:val="9"/>
  </w:num>
  <w:num w:numId="11">
    <w:abstractNumId w:val="7"/>
  </w:num>
  <w:num w:numId="12">
    <w:abstractNumId w:val="16"/>
  </w:num>
  <w:num w:numId="13">
    <w:abstractNumId w:val="13"/>
  </w:num>
  <w:num w:numId="14">
    <w:abstractNumId w:val="14"/>
  </w:num>
  <w:num w:numId="15">
    <w:abstractNumId w:val="20"/>
  </w:num>
  <w:num w:numId="16">
    <w:abstractNumId w:val="22"/>
  </w:num>
  <w:num w:numId="17">
    <w:abstractNumId w:val="19"/>
  </w:num>
  <w:num w:numId="18">
    <w:abstractNumId w:val="3"/>
  </w:num>
  <w:num w:numId="19">
    <w:abstractNumId w:val="15"/>
  </w:num>
  <w:num w:numId="20">
    <w:abstractNumId w:val="25"/>
  </w:num>
  <w:num w:numId="21">
    <w:abstractNumId w:val="0"/>
  </w:num>
  <w:num w:numId="22">
    <w:abstractNumId w:val="1"/>
  </w:num>
  <w:num w:numId="23">
    <w:abstractNumId w:val="2"/>
  </w:num>
  <w:num w:numId="24">
    <w:abstractNumId w:val="6"/>
  </w:num>
  <w:num w:numId="25">
    <w:abstractNumId w:val="18"/>
  </w:num>
  <w:num w:numId="26">
    <w:abstractNumId w:val="17"/>
  </w:num>
  <w:num w:numId="27">
    <w:abstractNumId w:val="2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964"/>
    <w:rsid w:val="003D2703"/>
    <w:rsid w:val="004E2433"/>
    <w:rsid w:val="007824F1"/>
    <w:rsid w:val="00812648"/>
    <w:rsid w:val="008369D2"/>
    <w:rsid w:val="00994D91"/>
    <w:rsid w:val="009D5318"/>
    <w:rsid w:val="009D6DBC"/>
    <w:rsid w:val="00CE46A9"/>
    <w:rsid w:val="00D97292"/>
    <w:rsid w:val="00E241B8"/>
    <w:rsid w:val="00E56722"/>
    <w:rsid w:val="00EE5964"/>
    <w:rsid w:val="00F1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4EE18-92E4-4E28-8E34-203F9CDE9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D53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E56722"/>
    <w:pPr>
      <w:keepNext/>
      <w:keepLines/>
      <w:widowControl/>
      <w:autoSpaceDE/>
      <w:autoSpaceDN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56722"/>
    <w:pPr>
      <w:keepNext/>
      <w:keepLines/>
      <w:widowControl/>
      <w:autoSpaceDE/>
      <w:autoSpaceDN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56722"/>
    <w:pPr>
      <w:keepNext/>
      <w:keepLines/>
      <w:widowControl/>
      <w:autoSpaceDE/>
      <w:autoSpaceDN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56722"/>
    <w:pPr>
      <w:keepNext/>
      <w:adjustRightInd w:val="0"/>
      <w:spacing w:before="200" w:after="120" w:line="360" w:lineRule="auto"/>
      <w:jc w:val="center"/>
      <w:outlineLvl w:val="3"/>
    </w:pPr>
    <w:rPr>
      <w:rFonts w:ascii="NewtonC" w:hAnsi="NewtonC" w:cs="NewtonC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E56722"/>
    <w:pPr>
      <w:keepNext/>
      <w:adjustRightInd w:val="0"/>
      <w:spacing w:after="200" w:line="360" w:lineRule="auto"/>
      <w:jc w:val="center"/>
      <w:outlineLvl w:val="4"/>
    </w:pPr>
    <w:rPr>
      <w:rFonts w:ascii="NewtonC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E56722"/>
    <w:pPr>
      <w:keepNext/>
      <w:keepLines/>
      <w:widowControl/>
      <w:autoSpaceDE/>
      <w:autoSpaceDN/>
      <w:spacing w:before="200" w:line="276" w:lineRule="auto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722"/>
    <w:pPr>
      <w:keepNext/>
      <w:keepLines/>
      <w:suppressAutoHyphens/>
      <w:autoSpaceDE/>
      <w:autoSpaceDN/>
      <w:spacing w:before="200"/>
      <w:outlineLvl w:val="6"/>
    </w:pPr>
    <w:rPr>
      <w:rFonts w:ascii="Cambria" w:hAnsi="Cambria"/>
      <w:i/>
      <w:iCs/>
      <w:color w:val="404040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6722"/>
    <w:pPr>
      <w:keepNext/>
      <w:keepLines/>
      <w:suppressAutoHyphens/>
      <w:autoSpaceDE/>
      <w:autoSpaceDN/>
      <w:spacing w:before="200"/>
      <w:outlineLvl w:val="7"/>
    </w:pPr>
    <w:rPr>
      <w:rFonts w:ascii="Cambria" w:hAnsi="Cambria"/>
      <w:color w:val="4F81BD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6722"/>
    <w:pPr>
      <w:keepNext/>
      <w:keepLines/>
      <w:suppressAutoHyphens/>
      <w:autoSpaceDE/>
      <w:autoSpaceDN/>
      <w:spacing w:before="200"/>
      <w:outlineLvl w:val="8"/>
    </w:pPr>
    <w:rPr>
      <w:rFonts w:ascii="Cambria" w:hAnsi="Cambria"/>
      <w:i/>
      <w:iCs/>
      <w:color w:val="404040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9D5318"/>
    <w:pPr>
      <w:ind w:left="5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D5318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4E2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12648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 Spacing"/>
    <w:uiPriority w:val="99"/>
    <w:qFormat/>
    <w:rsid w:val="00812648"/>
    <w:pPr>
      <w:spacing w:after="0" w:line="240" w:lineRule="auto"/>
    </w:pPr>
  </w:style>
  <w:style w:type="paragraph" w:customStyle="1" w:styleId="11">
    <w:name w:val="Без интервала1"/>
    <w:next w:val="a7"/>
    <w:link w:val="a8"/>
    <w:uiPriority w:val="1"/>
    <w:qFormat/>
    <w:rsid w:val="008126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11"/>
    <w:uiPriority w:val="1"/>
    <w:locked/>
    <w:rsid w:val="00812648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5672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672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672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56722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56722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56722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E56722"/>
    <w:rPr>
      <w:rFonts w:ascii="Cambria" w:eastAsia="Times New Roman" w:hAnsi="Cambria" w:cs="Times New Roman"/>
      <w:i/>
      <w:iCs/>
      <w:color w:val="404040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E56722"/>
    <w:rPr>
      <w:rFonts w:ascii="Cambria" w:eastAsia="Times New Roman" w:hAnsi="Cambria" w:cs="Times New Roman"/>
      <w:color w:val="4F81BD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E56722"/>
    <w:rPr>
      <w:rFonts w:ascii="Cambria" w:eastAsia="Times New Roman" w:hAnsi="Cambria" w:cs="Times New Roman"/>
      <w:i/>
      <w:iCs/>
      <w:color w:val="404040"/>
      <w:kern w:val="2"/>
      <w:sz w:val="20"/>
      <w:szCs w:val="20"/>
      <w:lang w:eastAsia="hi-IN" w:bidi="hi-IN"/>
    </w:rPr>
  </w:style>
  <w:style w:type="character" w:styleId="a9">
    <w:name w:val="Strong"/>
    <w:basedOn w:val="a0"/>
    <w:uiPriority w:val="22"/>
    <w:qFormat/>
    <w:rsid w:val="00E56722"/>
    <w:rPr>
      <w:rFonts w:ascii="Times New Roman" w:hAnsi="Times New Roman" w:cs="Times New Roman" w:hint="default"/>
      <w:b/>
      <w:bCs w:val="0"/>
    </w:rPr>
  </w:style>
  <w:style w:type="paragraph" w:styleId="aa">
    <w:name w:val="Normal (Web)"/>
    <w:basedOn w:val="a"/>
    <w:uiPriority w:val="99"/>
    <w:unhideWhenUsed/>
    <w:rsid w:val="00E567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E56722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lang w:eastAsia="ru-RU"/>
    </w:rPr>
  </w:style>
  <w:style w:type="character" w:customStyle="1" w:styleId="ac">
    <w:name w:val="Верхний колонтитул Знак"/>
    <w:basedOn w:val="a0"/>
    <w:link w:val="ab"/>
    <w:rsid w:val="00E56722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E56722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E56722"/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56722"/>
    <w:pPr>
      <w:widowControl/>
      <w:autoSpaceDE/>
      <w:autoSpaceDN/>
    </w:pPr>
    <w:rPr>
      <w:rFonts w:ascii="Segoe UI" w:hAnsi="Segoe UI" w:cs="Segoe UI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E5672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E56722"/>
    <w:pPr>
      <w:spacing w:line="259" w:lineRule="auto"/>
      <w:outlineLvl w:val="9"/>
    </w:pPr>
  </w:style>
  <w:style w:type="paragraph" w:styleId="12">
    <w:name w:val="index 1"/>
    <w:basedOn w:val="a"/>
    <w:next w:val="a"/>
    <w:autoRedefine/>
    <w:uiPriority w:val="99"/>
    <w:semiHidden/>
    <w:unhideWhenUsed/>
    <w:rsid w:val="00E56722"/>
    <w:pPr>
      <w:widowControl/>
      <w:autoSpaceDE/>
      <w:autoSpaceDN/>
      <w:ind w:left="220" w:hanging="220"/>
    </w:pPr>
    <w:rPr>
      <w:rFonts w:ascii="Calibri" w:hAnsi="Calibri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56722"/>
    <w:pPr>
      <w:widowControl/>
      <w:autoSpaceDE/>
      <w:autoSpaceDN/>
      <w:spacing w:after="100" w:line="276" w:lineRule="auto"/>
    </w:pPr>
    <w:rPr>
      <w:rFonts w:ascii="Calibri" w:hAnsi="Calibri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56722"/>
    <w:pPr>
      <w:widowControl/>
      <w:autoSpaceDE/>
      <w:autoSpaceDN/>
      <w:spacing w:after="100" w:line="276" w:lineRule="auto"/>
      <w:ind w:left="220"/>
    </w:pPr>
    <w:rPr>
      <w:rFonts w:ascii="Calibri" w:hAnsi="Calibri"/>
      <w:lang w:eastAsia="ru-RU"/>
    </w:rPr>
  </w:style>
  <w:style w:type="character" w:styleId="af2">
    <w:name w:val="Hyperlink"/>
    <w:basedOn w:val="a0"/>
    <w:uiPriority w:val="99"/>
    <w:unhideWhenUsed/>
    <w:rsid w:val="00E56722"/>
    <w:rPr>
      <w:color w:val="0000FF" w:themeColor="hyperlink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E56722"/>
    <w:pPr>
      <w:widowControl/>
      <w:autoSpaceDE/>
      <w:autoSpaceDN/>
      <w:spacing w:after="100" w:line="276" w:lineRule="auto"/>
      <w:ind w:left="440"/>
    </w:pPr>
    <w:rPr>
      <w:rFonts w:ascii="Calibri" w:hAnsi="Calibri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E56722"/>
  </w:style>
  <w:style w:type="paragraph" w:styleId="af3">
    <w:name w:val="footnote text"/>
    <w:basedOn w:val="a"/>
    <w:link w:val="af4"/>
    <w:uiPriority w:val="99"/>
    <w:semiHidden/>
    <w:unhideWhenUsed/>
    <w:rsid w:val="00E56722"/>
    <w:pPr>
      <w:widowControl/>
      <w:autoSpaceDE/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E56722"/>
    <w:rPr>
      <w:rFonts w:ascii="Calibri" w:eastAsia="Calibri" w:hAnsi="Calibri" w:cs="Times New Roman"/>
      <w:sz w:val="20"/>
      <w:szCs w:val="20"/>
    </w:rPr>
  </w:style>
  <w:style w:type="paragraph" w:styleId="af5">
    <w:name w:val="Body Text Indent"/>
    <w:basedOn w:val="a"/>
    <w:link w:val="af6"/>
    <w:unhideWhenUsed/>
    <w:rsid w:val="00E56722"/>
    <w:pPr>
      <w:widowControl/>
      <w:autoSpaceDE/>
      <w:spacing w:after="120" w:line="276" w:lineRule="auto"/>
      <w:ind w:left="283"/>
    </w:pPr>
    <w:rPr>
      <w:rFonts w:ascii="Calibri" w:eastAsia="Calibri" w:hAnsi="Calibri"/>
    </w:rPr>
  </w:style>
  <w:style w:type="character" w:customStyle="1" w:styleId="af6">
    <w:name w:val="Основной текст с отступом Знак"/>
    <w:basedOn w:val="a0"/>
    <w:link w:val="af5"/>
    <w:rsid w:val="00E56722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nhideWhenUsed/>
    <w:rsid w:val="00E56722"/>
    <w:pPr>
      <w:widowControl/>
      <w:autoSpaceDE/>
      <w:ind w:left="708"/>
    </w:pPr>
    <w:rPr>
      <w:rFonts w:ascii="Arial" w:hAnsi="Arial" w:cs="Arial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56722"/>
    <w:rPr>
      <w:rFonts w:ascii="Arial" w:eastAsia="Times New Roman" w:hAnsi="Arial" w:cs="Arial"/>
      <w:sz w:val="28"/>
      <w:szCs w:val="24"/>
      <w:lang w:eastAsia="ru-RU"/>
    </w:rPr>
  </w:style>
  <w:style w:type="paragraph" w:styleId="af7">
    <w:name w:val="Document Map"/>
    <w:basedOn w:val="a"/>
    <w:link w:val="af8"/>
    <w:uiPriority w:val="99"/>
    <w:semiHidden/>
    <w:unhideWhenUsed/>
    <w:rsid w:val="00E56722"/>
    <w:pPr>
      <w:widowControl/>
      <w:shd w:val="clear" w:color="auto" w:fill="000080"/>
      <w:autoSpaceDE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E56722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E56722"/>
    <w:pPr>
      <w:keepNext/>
      <w:widowControl/>
      <w:autoSpaceDE/>
      <w:spacing w:before="320" w:after="160"/>
      <w:jc w:val="center"/>
    </w:pPr>
    <w:rPr>
      <w:rFonts w:ascii="H_Udr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rsid w:val="00E56722"/>
    <w:pPr>
      <w:widowControl/>
      <w:autoSpaceDE/>
      <w:spacing w:after="80" w:line="360" w:lineRule="auto"/>
      <w:ind w:firstLine="340"/>
      <w:jc w:val="both"/>
    </w:pPr>
    <w:rPr>
      <w:rFonts w:ascii="NewtonC" w:hAnsi="NewtonC" w:cs="NewtonC"/>
      <w:sz w:val="20"/>
      <w:szCs w:val="20"/>
      <w:lang w:eastAsia="ru-RU"/>
    </w:rPr>
  </w:style>
  <w:style w:type="paragraph" w:customStyle="1" w:styleId="af9">
    <w:name w:val="_ТИРЕ"/>
    <w:basedOn w:val="a"/>
    <w:rsid w:val="00E56722"/>
    <w:pPr>
      <w:widowControl/>
      <w:autoSpaceDE/>
      <w:spacing w:line="360" w:lineRule="auto"/>
      <w:ind w:left="584" w:hanging="244"/>
      <w:jc w:val="both"/>
    </w:pPr>
    <w:rPr>
      <w:rFonts w:ascii="NewtonC" w:hAnsi="NewtonC" w:cs="NewtonC"/>
      <w:sz w:val="20"/>
      <w:szCs w:val="20"/>
      <w:lang w:eastAsia="ru-RU"/>
    </w:rPr>
  </w:style>
  <w:style w:type="paragraph" w:customStyle="1" w:styleId="afa">
    <w:name w:val="_№ уровня (разр)"/>
    <w:basedOn w:val="a"/>
    <w:rsid w:val="00E56722"/>
    <w:pPr>
      <w:keepNext/>
      <w:widowControl/>
      <w:autoSpaceDE/>
      <w:spacing w:before="160" w:after="40" w:line="360" w:lineRule="auto"/>
      <w:ind w:left="340"/>
    </w:pPr>
    <w:rPr>
      <w:rFonts w:ascii="H_Udr" w:hAnsi="H_Udr" w:cs="H_Udr"/>
      <w:color w:val="3366FF"/>
      <w:spacing w:val="40"/>
      <w:sz w:val="20"/>
      <w:szCs w:val="20"/>
      <w:lang w:eastAsia="ru-RU"/>
    </w:rPr>
  </w:style>
  <w:style w:type="paragraph" w:customStyle="1" w:styleId="afb">
    <w:name w:val="_ОСН. требов"/>
    <w:basedOn w:val="a"/>
    <w:rsid w:val="00E56722"/>
    <w:pPr>
      <w:keepNext/>
      <w:widowControl/>
      <w:autoSpaceDE/>
      <w:spacing w:before="480" w:after="240"/>
      <w:ind w:left="340"/>
    </w:pPr>
    <w:rPr>
      <w:rFonts w:ascii="H_Udr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rsid w:val="00E56722"/>
    <w:pPr>
      <w:widowControl/>
      <w:autoSpaceDE/>
      <w:spacing w:before="320" w:after="40" w:line="360" w:lineRule="auto"/>
      <w:ind w:firstLine="340"/>
    </w:pPr>
    <w:rPr>
      <w:rFonts w:ascii="NewtonC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rsid w:val="00E56722"/>
    <w:pPr>
      <w:keepNext/>
      <w:widowControl/>
      <w:autoSpaceDE/>
      <w:spacing w:before="320" w:after="160"/>
      <w:jc w:val="center"/>
    </w:pPr>
    <w:rPr>
      <w:rFonts w:ascii="NewtonC" w:hAnsi="NewtonC" w:cs="NewtonC"/>
      <w:spacing w:val="40"/>
      <w:lang w:eastAsia="ru-RU"/>
    </w:rPr>
  </w:style>
  <w:style w:type="paragraph" w:customStyle="1" w:styleId="15">
    <w:name w:val="Абзац списка1"/>
    <w:basedOn w:val="a"/>
    <w:qFormat/>
    <w:rsid w:val="00E56722"/>
    <w:pPr>
      <w:widowControl/>
      <w:autoSpaceDE/>
      <w:spacing w:after="200" w:line="276" w:lineRule="auto"/>
      <w:ind w:left="720"/>
      <w:contextualSpacing/>
    </w:pPr>
    <w:rPr>
      <w:lang w:eastAsia="ru-RU"/>
    </w:rPr>
  </w:style>
  <w:style w:type="paragraph" w:customStyle="1" w:styleId="c28">
    <w:name w:val="c28"/>
    <w:basedOn w:val="a"/>
    <w:rsid w:val="00E56722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">
    <w:name w:val="c1"/>
    <w:basedOn w:val="a"/>
    <w:rsid w:val="00E56722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4">
    <w:name w:val="c14"/>
    <w:basedOn w:val="a"/>
    <w:rsid w:val="00E56722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30c33">
    <w:name w:val="c30 c33"/>
    <w:basedOn w:val="a"/>
    <w:rsid w:val="00E56722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styleId="afc">
    <w:name w:val="footnote reference"/>
    <w:semiHidden/>
    <w:unhideWhenUsed/>
    <w:rsid w:val="00E56722"/>
    <w:rPr>
      <w:vertAlign w:val="superscript"/>
    </w:rPr>
  </w:style>
  <w:style w:type="character" w:customStyle="1" w:styleId="fontstyle01">
    <w:name w:val="fontstyle01"/>
    <w:rsid w:val="00E56722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E56722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E56722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E56722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E56722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E56722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E56722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E56722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E56722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E56722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E56722"/>
    <w:rPr>
      <w:rFonts w:ascii="Times New Roman" w:eastAsia="Times New Roman" w:hAnsi="Times New Roman" w:cs="Times New Roman" w:hint="default"/>
    </w:rPr>
  </w:style>
  <w:style w:type="numbering" w:customStyle="1" w:styleId="24">
    <w:name w:val="Нет списка2"/>
    <w:next w:val="a2"/>
    <w:uiPriority w:val="99"/>
    <w:semiHidden/>
    <w:unhideWhenUsed/>
    <w:rsid w:val="00E56722"/>
  </w:style>
  <w:style w:type="character" w:customStyle="1" w:styleId="150">
    <w:name w:val="Знак Знак15"/>
    <w:basedOn w:val="a0"/>
    <w:semiHidden/>
    <w:rsid w:val="00E56722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6">
    <w:name w:val="Сетка таблицы1"/>
    <w:basedOn w:val="a1"/>
    <w:next w:val="a5"/>
    <w:uiPriority w:val="5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E56722"/>
  </w:style>
  <w:style w:type="table" w:customStyle="1" w:styleId="25">
    <w:name w:val="Сетка таблицы2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Основной"/>
    <w:basedOn w:val="a"/>
    <w:rsid w:val="00E56722"/>
    <w:pPr>
      <w:widowControl/>
      <w:autoSpaceDN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E56722"/>
  </w:style>
  <w:style w:type="character" w:customStyle="1" w:styleId="afe">
    <w:name w:val="Основной текст_"/>
    <w:basedOn w:val="a0"/>
    <w:link w:val="91"/>
    <w:locked/>
    <w:rsid w:val="00E5672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e"/>
    <w:rsid w:val="00E5672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e"/>
    <w:rsid w:val="00E5672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">
    <w:name w:val="Основной текст + Курсив"/>
    <w:basedOn w:val="afe"/>
    <w:rsid w:val="00E56722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e"/>
    <w:rsid w:val="00E5672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e"/>
    <w:rsid w:val="00E5672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E5672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e"/>
    <w:rsid w:val="00E5672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e"/>
    <w:rsid w:val="00E5672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0">
    <w:name w:val="Основной текст + Полужирный"/>
    <w:basedOn w:val="afe"/>
    <w:rsid w:val="00E56722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e"/>
    <w:rsid w:val="00E5672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e"/>
    <w:rsid w:val="00E56722"/>
    <w:pPr>
      <w:widowControl/>
      <w:shd w:val="clear" w:color="auto" w:fill="FFFFFF"/>
      <w:autoSpaceDE/>
      <w:autoSpaceDN/>
      <w:spacing w:after="360" w:line="211" w:lineRule="exact"/>
      <w:jc w:val="right"/>
    </w:pPr>
    <w:rPr>
      <w:rFonts w:ascii="Bookman Old Style" w:hAnsi="Bookman Old Style" w:cs="Bookman Old Style"/>
      <w:sz w:val="19"/>
      <w:szCs w:val="19"/>
    </w:rPr>
  </w:style>
  <w:style w:type="character" w:customStyle="1" w:styleId="17">
    <w:name w:val="Основной текст1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8"/>
    <w:locked/>
    <w:rsid w:val="00E56722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E56722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E56722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E56722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e"/>
    <w:rsid w:val="00E56722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E56722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E56722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E56722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E56722"/>
    <w:pPr>
      <w:widowControl/>
      <w:shd w:val="clear" w:color="auto" w:fill="FFFFFF"/>
      <w:autoSpaceDE/>
      <w:autoSpaceDN/>
      <w:spacing w:after="1020" w:line="211" w:lineRule="exact"/>
      <w:jc w:val="right"/>
    </w:pPr>
    <w:rPr>
      <w:rFonts w:ascii="Bookman Old Style" w:hAnsi="Bookman Old Style" w:cs="Bookman Old Style"/>
      <w:color w:val="000000"/>
      <w:sz w:val="19"/>
      <w:szCs w:val="19"/>
      <w:lang w:eastAsia="ru-RU"/>
    </w:rPr>
  </w:style>
  <w:style w:type="paragraph" w:customStyle="1" w:styleId="38">
    <w:name w:val="Заголовок №3"/>
    <w:basedOn w:val="a"/>
    <w:link w:val="37"/>
    <w:rsid w:val="00E56722"/>
    <w:pPr>
      <w:widowControl/>
      <w:shd w:val="clear" w:color="auto" w:fill="FFFFFF"/>
      <w:autoSpaceDE/>
      <w:autoSpaceDN/>
      <w:spacing w:after="300" w:line="240" w:lineRule="atLeast"/>
      <w:outlineLvl w:val="2"/>
    </w:pPr>
    <w:rPr>
      <w:rFonts w:ascii="Arial" w:hAnsi="Arial" w:cs="Arial"/>
    </w:rPr>
  </w:style>
  <w:style w:type="character" w:customStyle="1" w:styleId="3b">
    <w:name w:val="Основной текст (3)_"/>
    <w:basedOn w:val="a0"/>
    <w:rsid w:val="00E56722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e"/>
    <w:rsid w:val="00E56722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1">
    <w:name w:val="Сноска_"/>
    <w:basedOn w:val="a0"/>
    <w:rsid w:val="00E56722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2">
    <w:name w:val="Сноска"/>
    <w:basedOn w:val="aff1"/>
    <w:rsid w:val="00E56722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E56722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E56722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rsid w:val="00E5672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E56722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E56722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E56722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E5672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e"/>
    <w:rsid w:val="00E5672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E56722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E56722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rsid w:val="00E5672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E56722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E56722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E56722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E5672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E5672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E5672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8">
    <w:name w:val="Основной текст + Курсив1"/>
    <w:basedOn w:val="afe"/>
    <w:rsid w:val="00E56722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0">
    <w:name w:val="Основной текст с отступом 31"/>
    <w:basedOn w:val="a"/>
    <w:next w:val="3d"/>
    <w:link w:val="3e"/>
    <w:uiPriority w:val="99"/>
    <w:semiHidden/>
    <w:unhideWhenUsed/>
    <w:rsid w:val="00E56722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e">
    <w:name w:val="Основной текст с отступом 3 Знак"/>
    <w:basedOn w:val="a0"/>
    <w:link w:val="310"/>
    <w:uiPriority w:val="99"/>
    <w:semiHidden/>
    <w:locked/>
    <w:rsid w:val="00E56722"/>
    <w:rPr>
      <w:rFonts w:ascii="Calibri" w:eastAsia="Calibri" w:hAnsi="Calibri" w:cs="Times New Roman"/>
      <w:sz w:val="16"/>
      <w:szCs w:val="16"/>
    </w:rPr>
  </w:style>
  <w:style w:type="paragraph" w:customStyle="1" w:styleId="19">
    <w:name w:val="Название1"/>
    <w:basedOn w:val="a"/>
    <w:next w:val="aff3"/>
    <w:link w:val="aff4"/>
    <w:uiPriority w:val="99"/>
    <w:qFormat/>
    <w:rsid w:val="00E56722"/>
    <w:pPr>
      <w:widowControl/>
      <w:autoSpaceDE/>
      <w:autoSpaceDN/>
      <w:spacing w:line="360" w:lineRule="auto"/>
      <w:ind w:firstLine="720"/>
      <w:jc w:val="center"/>
    </w:pPr>
    <w:rPr>
      <w:rFonts w:eastAsia="Calibri"/>
      <w:sz w:val="20"/>
      <w:szCs w:val="20"/>
    </w:rPr>
  </w:style>
  <w:style w:type="character" w:customStyle="1" w:styleId="aff4">
    <w:name w:val="Название Знак"/>
    <w:basedOn w:val="a0"/>
    <w:link w:val="19"/>
    <w:uiPriority w:val="99"/>
    <w:locked/>
    <w:rsid w:val="00E56722"/>
    <w:rPr>
      <w:rFonts w:ascii="Times New Roman" w:eastAsia="Calibri" w:hAnsi="Times New Roman" w:cs="Times New Roman"/>
      <w:sz w:val="20"/>
      <w:szCs w:val="20"/>
    </w:rPr>
  </w:style>
  <w:style w:type="table" w:customStyle="1" w:styleId="3f">
    <w:name w:val="Сетка таблицы3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next w:val="a5"/>
    <w:rsid w:val="00E56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annotation reference"/>
    <w:basedOn w:val="a0"/>
    <w:uiPriority w:val="99"/>
    <w:semiHidden/>
    <w:unhideWhenUsed/>
    <w:rsid w:val="00E56722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6"/>
    <w:link w:val="aff7"/>
    <w:uiPriority w:val="99"/>
    <w:semiHidden/>
    <w:unhideWhenUsed/>
    <w:rsid w:val="00E56722"/>
    <w:pPr>
      <w:widowControl/>
      <w:autoSpaceDE/>
      <w:autoSpaceDN/>
      <w:spacing w:after="200"/>
    </w:pPr>
    <w:rPr>
      <w:rFonts w:ascii="Calibri" w:eastAsia="Calibri" w:hAnsi="Calibri"/>
      <w:sz w:val="20"/>
      <w:szCs w:val="20"/>
    </w:rPr>
  </w:style>
  <w:style w:type="character" w:customStyle="1" w:styleId="aff7">
    <w:name w:val="Текст примечания Знак"/>
    <w:basedOn w:val="a0"/>
    <w:link w:val="1a"/>
    <w:uiPriority w:val="99"/>
    <w:semiHidden/>
    <w:locked/>
    <w:rsid w:val="00E56722"/>
    <w:rPr>
      <w:rFonts w:ascii="Calibri" w:eastAsia="Calibri" w:hAnsi="Calibri" w:cs="Times New Roman"/>
      <w:sz w:val="20"/>
      <w:szCs w:val="20"/>
    </w:rPr>
  </w:style>
  <w:style w:type="paragraph" w:customStyle="1" w:styleId="1b">
    <w:name w:val="Тема примечания1"/>
    <w:basedOn w:val="aff6"/>
    <w:next w:val="aff6"/>
    <w:uiPriority w:val="99"/>
    <w:semiHidden/>
    <w:unhideWhenUsed/>
    <w:rsid w:val="00E56722"/>
    <w:rPr>
      <w:rFonts w:eastAsia="Times New Roman"/>
      <w:b/>
      <w:bCs/>
      <w:lang w:eastAsia="ru-RU"/>
    </w:rPr>
  </w:style>
  <w:style w:type="character" w:customStyle="1" w:styleId="aff8">
    <w:name w:val="Тема примечания Знак"/>
    <w:basedOn w:val="aff7"/>
    <w:link w:val="aff9"/>
    <w:uiPriority w:val="99"/>
    <w:semiHidden/>
    <w:locked/>
    <w:rsid w:val="00E5672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E56722"/>
    <w:pPr>
      <w:widowControl/>
      <w:numPr>
        <w:ilvl w:val="1"/>
      </w:numPr>
      <w:autoSpaceDE/>
      <w:autoSpaceDN/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fa">
    <w:name w:val="Подзаголовок Знак"/>
    <w:basedOn w:val="a0"/>
    <w:link w:val="affb"/>
    <w:uiPriority w:val="11"/>
    <w:locked/>
    <w:rsid w:val="00E5672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E56722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E56722"/>
    <w:rPr>
      <w:rFonts w:cs="Times New Roman"/>
      <w:color w:val="800080"/>
      <w:u w:val="single"/>
    </w:rPr>
  </w:style>
  <w:style w:type="paragraph" w:styleId="3d">
    <w:name w:val="Body Text Indent 3"/>
    <w:basedOn w:val="a"/>
    <w:link w:val="311"/>
    <w:uiPriority w:val="99"/>
    <w:semiHidden/>
    <w:unhideWhenUsed/>
    <w:rsid w:val="00E56722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d"/>
    <w:uiPriority w:val="99"/>
    <w:semiHidden/>
    <w:rsid w:val="00E56722"/>
    <w:rPr>
      <w:rFonts w:ascii="Calibri" w:eastAsia="Calibri" w:hAnsi="Calibri" w:cs="Times New Roman"/>
      <w:sz w:val="16"/>
      <w:szCs w:val="16"/>
    </w:rPr>
  </w:style>
  <w:style w:type="paragraph" w:styleId="aff3">
    <w:name w:val="Title"/>
    <w:basedOn w:val="a"/>
    <w:next w:val="a"/>
    <w:link w:val="1e"/>
    <w:uiPriority w:val="10"/>
    <w:qFormat/>
    <w:rsid w:val="00E5672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1e">
    <w:name w:val="Название Знак1"/>
    <w:basedOn w:val="a0"/>
    <w:link w:val="aff3"/>
    <w:uiPriority w:val="10"/>
    <w:rsid w:val="00E5672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6">
    <w:name w:val="annotation text"/>
    <w:basedOn w:val="a"/>
    <w:link w:val="1f"/>
    <w:uiPriority w:val="99"/>
    <w:semiHidden/>
    <w:unhideWhenUsed/>
    <w:rsid w:val="00E56722"/>
    <w:pPr>
      <w:widowControl/>
      <w:autoSpaceDE/>
      <w:autoSpaceDN/>
      <w:spacing w:after="200"/>
    </w:pPr>
    <w:rPr>
      <w:rFonts w:ascii="Calibri" w:eastAsia="Calibri" w:hAnsi="Calibri"/>
      <w:sz w:val="20"/>
      <w:szCs w:val="20"/>
    </w:rPr>
  </w:style>
  <w:style w:type="character" w:customStyle="1" w:styleId="1f">
    <w:name w:val="Текст примечания Знак1"/>
    <w:basedOn w:val="a0"/>
    <w:link w:val="aff6"/>
    <w:uiPriority w:val="99"/>
    <w:semiHidden/>
    <w:rsid w:val="00E56722"/>
    <w:rPr>
      <w:rFonts w:ascii="Calibri" w:eastAsia="Calibri" w:hAnsi="Calibri" w:cs="Times New Roman"/>
      <w:sz w:val="20"/>
      <w:szCs w:val="20"/>
    </w:rPr>
  </w:style>
  <w:style w:type="paragraph" w:styleId="aff9">
    <w:name w:val="annotation subject"/>
    <w:basedOn w:val="aff6"/>
    <w:next w:val="aff6"/>
    <w:link w:val="aff8"/>
    <w:uiPriority w:val="99"/>
    <w:semiHidden/>
    <w:unhideWhenUsed/>
    <w:rsid w:val="00E56722"/>
    <w:rPr>
      <w:b/>
      <w:bCs/>
    </w:rPr>
  </w:style>
  <w:style w:type="character" w:customStyle="1" w:styleId="1f0">
    <w:name w:val="Тема примечания Знак1"/>
    <w:basedOn w:val="1f"/>
    <w:uiPriority w:val="99"/>
    <w:semiHidden/>
    <w:rsid w:val="00E56722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Subtitle"/>
    <w:basedOn w:val="a"/>
    <w:next w:val="a"/>
    <w:link w:val="affa"/>
    <w:uiPriority w:val="11"/>
    <w:qFormat/>
    <w:rsid w:val="00E56722"/>
    <w:pPr>
      <w:widowControl/>
      <w:numPr>
        <w:ilvl w:val="1"/>
      </w:numPr>
      <w:autoSpaceDE/>
      <w:autoSpaceDN/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1f1">
    <w:name w:val="Подзаголовок Знак1"/>
    <w:basedOn w:val="a0"/>
    <w:uiPriority w:val="11"/>
    <w:rsid w:val="00E56722"/>
    <w:rPr>
      <w:rFonts w:eastAsiaTheme="minorEastAsia"/>
      <w:color w:val="5A5A5A" w:themeColor="text1" w:themeTint="A5"/>
      <w:spacing w:val="15"/>
    </w:rPr>
  </w:style>
  <w:style w:type="character" w:styleId="affc">
    <w:name w:val="FollowedHyperlink"/>
    <w:basedOn w:val="a0"/>
    <w:uiPriority w:val="99"/>
    <w:semiHidden/>
    <w:unhideWhenUsed/>
    <w:rsid w:val="00E56722"/>
    <w:rPr>
      <w:color w:val="800080"/>
      <w:u w:val="single"/>
    </w:rPr>
  </w:style>
  <w:style w:type="numbering" w:customStyle="1" w:styleId="List227">
    <w:name w:val="List 227"/>
    <w:rsid w:val="00E56722"/>
    <w:pPr>
      <w:numPr>
        <w:numId w:val="16"/>
      </w:numPr>
    </w:pPr>
  </w:style>
  <w:style w:type="numbering" w:customStyle="1" w:styleId="List228">
    <w:name w:val="List 228"/>
    <w:rsid w:val="00E56722"/>
    <w:pPr>
      <w:numPr>
        <w:numId w:val="17"/>
      </w:numPr>
    </w:pPr>
  </w:style>
  <w:style w:type="numbering" w:customStyle="1" w:styleId="List229">
    <w:name w:val="List 229"/>
    <w:rsid w:val="00E56722"/>
    <w:pPr>
      <w:numPr>
        <w:numId w:val="18"/>
      </w:numPr>
    </w:pPr>
  </w:style>
  <w:style w:type="numbering" w:customStyle="1" w:styleId="List230">
    <w:name w:val="List 230"/>
    <w:rsid w:val="00E56722"/>
    <w:pPr>
      <w:numPr>
        <w:numId w:val="19"/>
      </w:numPr>
    </w:pPr>
  </w:style>
  <w:style w:type="numbering" w:customStyle="1" w:styleId="List231">
    <w:name w:val="List 231"/>
    <w:rsid w:val="00E56722"/>
    <w:pPr>
      <w:numPr>
        <w:numId w:val="20"/>
      </w:numPr>
    </w:pPr>
  </w:style>
  <w:style w:type="numbering" w:customStyle="1" w:styleId="5a">
    <w:name w:val="Нет списка5"/>
    <w:next w:val="a2"/>
    <w:uiPriority w:val="99"/>
    <w:semiHidden/>
    <w:unhideWhenUsed/>
    <w:rsid w:val="00E56722"/>
  </w:style>
  <w:style w:type="paragraph" w:styleId="26">
    <w:name w:val="Body Text 2"/>
    <w:basedOn w:val="a"/>
    <w:link w:val="28"/>
    <w:uiPriority w:val="99"/>
    <w:semiHidden/>
    <w:unhideWhenUsed/>
    <w:rsid w:val="00E56722"/>
    <w:pPr>
      <w:widowControl/>
      <w:autoSpaceDE/>
      <w:autoSpaceDN/>
      <w:spacing w:after="120" w:line="480" w:lineRule="auto"/>
    </w:pPr>
    <w:rPr>
      <w:sz w:val="24"/>
      <w:szCs w:val="20"/>
      <w:lang w:eastAsia="ru-RU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E567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E567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5"/>
    <w:uiPriority w:val="59"/>
    <w:rsid w:val="00E56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2271">
    <w:name w:val="List 2271"/>
    <w:rsid w:val="00E56722"/>
    <w:pPr>
      <w:numPr>
        <w:numId w:val="21"/>
      </w:numPr>
    </w:pPr>
  </w:style>
  <w:style w:type="numbering" w:customStyle="1" w:styleId="List2281">
    <w:name w:val="List 2281"/>
    <w:rsid w:val="00E56722"/>
    <w:pPr>
      <w:numPr>
        <w:numId w:val="23"/>
      </w:numPr>
    </w:pPr>
  </w:style>
  <w:style w:type="numbering" w:customStyle="1" w:styleId="List2291">
    <w:name w:val="List 2291"/>
    <w:rsid w:val="00E56722"/>
    <w:pPr>
      <w:numPr>
        <w:numId w:val="22"/>
      </w:numPr>
    </w:pPr>
  </w:style>
  <w:style w:type="numbering" w:customStyle="1" w:styleId="List2301">
    <w:name w:val="List 2301"/>
    <w:rsid w:val="00E56722"/>
    <w:pPr>
      <w:numPr>
        <w:numId w:val="25"/>
      </w:numPr>
    </w:pPr>
  </w:style>
  <w:style w:type="numbering" w:customStyle="1" w:styleId="List2311">
    <w:name w:val="List 2311"/>
    <w:rsid w:val="00E56722"/>
    <w:pPr>
      <w:numPr>
        <w:numId w:val="24"/>
      </w:numPr>
    </w:pPr>
  </w:style>
  <w:style w:type="numbering" w:customStyle="1" w:styleId="63">
    <w:name w:val="Нет списка6"/>
    <w:next w:val="a2"/>
    <w:uiPriority w:val="99"/>
    <w:semiHidden/>
    <w:unhideWhenUsed/>
    <w:rsid w:val="00E56722"/>
  </w:style>
  <w:style w:type="paragraph" w:customStyle="1" w:styleId="affd">
    <w:name w:val="заголовок столбца"/>
    <w:basedOn w:val="a"/>
    <w:rsid w:val="00E56722"/>
    <w:pPr>
      <w:widowControl/>
      <w:suppressAutoHyphens/>
      <w:autoSpaceDE/>
      <w:autoSpaceDN/>
      <w:spacing w:after="120"/>
      <w:jc w:val="center"/>
    </w:pPr>
    <w:rPr>
      <w:rFonts w:ascii="Calibri" w:hAnsi="Calibri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  <w:rsid w:val="00E56722"/>
  </w:style>
  <w:style w:type="paragraph" w:customStyle="1" w:styleId="c31">
    <w:name w:val="c31"/>
    <w:basedOn w:val="a"/>
    <w:uiPriority w:val="99"/>
    <w:rsid w:val="00E567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rsid w:val="00E56722"/>
  </w:style>
  <w:style w:type="character" w:customStyle="1" w:styleId="c43">
    <w:name w:val="c43"/>
    <w:uiPriority w:val="99"/>
    <w:rsid w:val="00E56722"/>
  </w:style>
  <w:style w:type="table" w:customStyle="1" w:styleId="5b">
    <w:name w:val="Сетка таблицы5"/>
    <w:basedOn w:val="a1"/>
    <w:next w:val="a5"/>
    <w:uiPriority w:val="9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E56722"/>
  </w:style>
  <w:style w:type="table" w:customStyle="1" w:styleId="64">
    <w:name w:val="Сетка таблицы6"/>
    <w:basedOn w:val="a1"/>
    <w:next w:val="a5"/>
    <w:uiPriority w:val="9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0">
    <w:name w:val="Body Text 3"/>
    <w:basedOn w:val="a"/>
    <w:link w:val="3f1"/>
    <w:uiPriority w:val="99"/>
    <w:unhideWhenUsed/>
    <w:rsid w:val="00E56722"/>
    <w:pPr>
      <w:widowControl/>
      <w:autoSpaceDE/>
      <w:autoSpaceDN/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3f1">
    <w:name w:val="Основной текст 3 Знак"/>
    <w:basedOn w:val="a0"/>
    <w:link w:val="3f0"/>
    <w:uiPriority w:val="99"/>
    <w:rsid w:val="00E56722"/>
    <w:rPr>
      <w:rFonts w:ascii="Calibri" w:eastAsia="Calibri" w:hAnsi="Calibri" w:cs="Times New Roman"/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E56722"/>
  </w:style>
  <w:style w:type="paragraph" w:styleId="HTML">
    <w:name w:val="HTML Preformatted"/>
    <w:basedOn w:val="a"/>
    <w:link w:val="HTML0"/>
    <w:uiPriority w:val="99"/>
    <w:semiHidden/>
    <w:unhideWhenUsed/>
    <w:rsid w:val="00E5672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5672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E56722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E56722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56722"/>
    <w:pPr>
      <w:spacing w:after="120"/>
    </w:pPr>
  </w:style>
  <w:style w:type="table" w:customStyle="1" w:styleId="72">
    <w:name w:val="Сетка таблицы7"/>
    <w:basedOn w:val="a1"/>
    <w:next w:val="a5"/>
    <w:uiPriority w:val="5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uiPriority w:val="99"/>
    <w:semiHidden/>
    <w:unhideWhenUsed/>
    <w:rsid w:val="00E56722"/>
  </w:style>
  <w:style w:type="table" w:customStyle="1" w:styleId="82">
    <w:name w:val="Сетка таблицы8"/>
    <w:basedOn w:val="a1"/>
    <w:next w:val="a5"/>
    <w:uiPriority w:val="5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E56722"/>
  </w:style>
  <w:style w:type="paragraph" w:customStyle="1" w:styleId="Style2">
    <w:name w:val="Style2"/>
    <w:basedOn w:val="a"/>
    <w:rsid w:val="00E56722"/>
    <w:pPr>
      <w:suppressAutoHyphens/>
      <w:autoSpaceDN/>
      <w:spacing w:line="314" w:lineRule="exact"/>
      <w:ind w:firstLine="288"/>
    </w:pPr>
    <w:rPr>
      <w:rFonts w:ascii="Arial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E56722"/>
    <w:pPr>
      <w:widowControl/>
      <w:suppressAutoHyphens/>
      <w:autoSpaceDE/>
      <w:autoSpaceDN/>
      <w:spacing w:after="200" w:line="276" w:lineRule="auto"/>
      <w:ind w:left="720"/>
    </w:pPr>
    <w:rPr>
      <w:rFonts w:ascii="Calibri" w:hAnsi="Calibri"/>
      <w:lang w:eastAsia="ar-SA"/>
    </w:rPr>
  </w:style>
  <w:style w:type="character" w:customStyle="1" w:styleId="FontStyle14">
    <w:name w:val="Font Style14"/>
    <w:rsid w:val="00E56722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E56722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5"/>
    <w:uiPriority w:val="5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"/>
    <w:next w:val="a2"/>
    <w:uiPriority w:val="99"/>
    <w:semiHidden/>
    <w:unhideWhenUsed/>
    <w:rsid w:val="00E56722"/>
  </w:style>
  <w:style w:type="paragraph" w:customStyle="1" w:styleId="114">
    <w:name w:val="Заголовок 11"/>
    <w:basedOn w:val="a"/>
    <w:next w:val="a"/>
    <w:uiPriority w:val="9"/>
    <w:qFormat/>
    <w:rsid w:val="00E56722"/>
    <w:pPr>
      <w:keepNext/>
      <w:keepLines/>
      <w:widowControl/>
      <w:autoSpaceDE/>
      <w:autoSpaceDN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customStyle="1" w:styleId="210">
    <w:name w:val="Заголовок 21"/>
    <w:basedOn w:val="a"/>
    <w:next w:val="a"/>
    <w:uiPriority w:val="9"/>
    <w:qFormat/>
    <w:rsid w:val="00E56722"/>
    <w:pPr>
      <w:keepNext/>
      <w:keepLines/>
      <w:widowControl/>
      <w:autoSpaceDE/>
      <w:autoSpaceDN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customStyle="1" w:styleId="312">
    <w:name w:val="Заголовок 31"/>
    <w:basedOn w:val="a"/>
    <w:next w:val="a"/>
    <w:uiPriority w:val="9"/>
    <w:qFormat/>
    <w:rsid w:val="00E56722"/>
    <w:pPr>
      <w:keepNext/>
      <w:keepLines/>
      <w:widowControl/>
      <w:autoSpaceDE/>
      <w:autoSpaceDN/>
      <w:spacing w:before="200" w:line="276" w:lineRule="auto"/>
      <w:outlineLvl w:val="2"/>
    </w:pPr>
    <w:rPr>
      <w:rFonts w:ascii="Cambria" w:hAnsi="Cambria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"/>
    <w:semiHidden/>
    <w:qFormat/>
    <w:rsid w:val="00E56722"/>
    <w:pPr>
      <w:keepNext/>
      <w:keepLines/>
      <w:widowControl/>
      <w:autoSpaceDE/>
      <w:autoSpaceDN/>
      <w:spacing w:before="40" w:line="276" w:lineRule="auto"/>
      <w:outlineLvl w:val="3"/>
    </w:pPr>
    <w:rPr>
      <w:rFonts w:ascii="Cambria" w:hAnsi="Cambria"/>
      <w:i/>
      <w:iCs/>
      <w:color w:val="365F91"/>
      <w:lang w:eastAsia="ru-RU"/>
    </w:rPr>
  </w:style>
  <w:style w:type="paragraph" w:customStyle="1" w:styleId="programbody">
    <w:name w:val="program body"/>
    <w:uiPriority w:val="99"/>
    <w:rsid w:val="00E56722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rsid w:val="00E56722"/>
    <w:pPr>
      <w:suppressAutoHyphens/>
      <w:autoSpaceDE/>
      <w:autoSpaceDN/>
      <w:ind w:left="720"/>
    </w:pPr>
    <w:rPr>
      <w:rFonts w:eastAsia="Arial Unicode MS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E56722"/>
  </w:style>
  <w:style w:type="character" w:customStyle="1" w:styleId="color2">
    <w:name w:val="color_2"/>
    <w:basedOn w:val="a0"/>
    <w:rsid w:val="00E56722"/>
  </w:style>
  <w:style w:type="character" w:customStyle="1" w:styleId="fontstyle23">
    <w:name w:val="fontstyle23"/>
    <w:basedOn w:val="a0"/>
    <w:rsid w:val="00E56722"/>
  </w:style>
  <w:style w:type="character" w:customStyle="1" w:styleId="fontstyle24">
    <w:name w:val="fontstyle24"/>
    <w:basedOn w:val="a0"/>
    <w:rsid w:val="00E56722"/>
  </w:style>
  <w:style w:type="character" w:customStyle="1" w:styleId="c3">
    <w:name w:val="c3"/>
    <w:basedOn w:val="a0"/>
    <w:rsid w:val="00E56722"/>
  </w:style>
  <w:style w:type="character" w:customStyle="1" w:styleId="c5">
    <w:name w:val="c5"/>
    <w:basedOn w:val="a0"/>
    <w:rsid w:val="00E56722"/>
  </w:style>
  <w:style w:type="character" w:customStyle="1" w:styleId="Zag11">
    <w:name w:val="Zag_11"/>
    <w:uiPriority w:val="99"/>
    <w:rsid w:val="00E56722"/>
  </w:style>
  <w:style w:type="character" w:customStyle="1" w:styleId="115">
    <w:name w:val="Заголовок 1 Знак1"/>
    <w:basedOn w:val="a0"/>
    <w:uiPriority w:val="9"/>
    <w:rsid w:val="00E56722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E56722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"/>
    <w:semiHidden/>
    <w:rsid w:val="00E56722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E56722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5"/>
    <w:uiPriority w:val="5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E56722"/>
  </w:style>
  <w:style w:type="paragraph" w:customStyle="1" w:styleId="44">
    <w:name w:val="Абзац списка4"/>
    <w:basedOn w:val="a"/>
    <w:rsid w:val="00E56722"/>
    <w:pPr>
      <w:widowControl/>
      <w:suppressAutoHyphens/>
      <w:autoSpaceDE/>
      <w:autoSpaceDN/>
      <w:spacing w:after="200" w:line="276" w:lineRule="auto"/>
      <w:ind w:left="720"/>
    </w:pPr>
    <w:rPr>
      <w:rFonts w:ascii="Calibri" w:hAnsi="Calibri"/>
      <w:lang w:eastAsia="ar-SA"/>
    </w:rPr>
  </w:style>
  <w:style w:type="paragraph" w:styleId="affe">
    <w:name w:val="Revision"/>
    <w:hidden/>
    <w:uiPriority w:val="99"/>
    <w:semiHidden/>
    <w:rsid w:val="00E56722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31">
    <w:name w:val="Нет списка13"/>
    <w:next w:val="a2"/>
    <w:uiPriority w:val="99"/>
    <w:semiHidden/>
    <w:unhideWhenUsed/>
    <w:rsid w:val="00E56722"/>
  </w:style>
  <w:style w:type="paragraph" w:customStyle="1" w:styleId="5c">
    <w:name w:val="Абзац списка5"/>
    <w:basedOn w:val="a"/>
    <w:rsid w:val="00E56722"/>
    <w:pPr>
      <w:widowControl/>
      <w:suppressAutoHyphens/>
      <w:autoSpaceDE/>
      <w:autoSpaceDN/>
      <w:spacing w:after="200" w:line="276" w:lineRule="auto"/>
      <w:ind w:left="720"/>
    </w:pPr>
    <w:rPr>
      <w:rFonts w:ascii="Calibri" w:hAnsi="Calibri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E56722"/>
  </w:style>
  <w:style w:type="numbering" w:customStyle="1" w:styleId="151">
    <w:name w:val="Нет списка15"/>
    <w:next w:val="a2"/>
    <w:uiPriority w:val="99"/>
    <w:semiHidden/>
    <w:unhideWhenUsed/>
    <w:rsid w:val="00E56722"/>
  </w:style>
  <w:style w:type="paragraph" w:customStyle="1" w:styleId="p1">
    <w:name w:val="p1"/>
    <w:basedOn w:val="a"/>
    <w:uiPriority w:val="99"/>
    <w:rsid w:val="00E567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52">
    <w:name w:val="Сетка таблицы15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uiPriority w:val="99"/>
    <w:semiHidden/>
    <w:unhideWhenUsed/>
    <w:rsid w:val="00E56722"/>
  </w:style>
  <w:style w:type="paragraph" w:customStyle="1" w:styleId="c8">
    <w:name w:val="c8"/>
    <w:basedOn w:val="a"/>
    <w:uiPriority w:val="99"/>
    <w:rsid w:val="00E567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61">
    <w:name w:val="Сетка таблицы16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E56722"/>
  </w:style>
  <w:style w:type="table" w:customStyle="1" w:styleId="171">
    <w:name w:val="Сетка таблицы17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E56722"/>
  </w:style>
  <w:style w:type="numbering" w:customStyle="1" w:styleId="190">
    <w:name w:val="Нет списка19"/>
    <w:next w:val="a2"/>
    <w:uiPriority w:val="99"/>
    <w:semiHidden/>
    <w:unhideWhenUsed/>
    <w:rsid w:val="00E56722"/>
  </w:style>
  <w:style w:type="numbering" w:customStyle="1" w:styleId="200">
    <w:name w:val="Нет списка20"/>
    <w:next w:val="a2"/>
    <w:uiPriority w:val="99"/>
    <w:semiHidden/>
    <w:unhideWhenUsed/>
    <w:rsid w:val="00E56722"/>
  </w:style>
  <w:style w:type="table" w:customStyle="1" w:styleId="181">
    <w:name w:val="Сетка таблицы18"/>
    <w:basedOn w:val="a1"/>
    <w:next w:val="a5"/>
    <w:uiPriority w:val="5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5">
    <w:name w:val="Абзац списка6"/>
    <w:basedOn w:val="a"/>
    <w:uiPriority w:val="99"/>
    <w:rsid w:val="00E56722"/>
    <w:pPr>
      <w:widowControl/>
      <w:autoSpaceDE/>
      <w:autoSpaceDN/>
      <w:spacing w:after="200" w:line="276" w:lineRule="auto"/>
      <w:ind w:left="720"/>
      <w:contextualSpacing/>
    </w:pPr>
    <w:rPr>
      <w:lang w:eastAsia="ru-RU"/>
    </w:rPr>
  </w:style>
  <w:style w:type="numbering" w:customStyle="1" w:styleId="212">
    <w:name w:val="Нет списка21"/>
    <w:next w:val="a2"/>
    <w:uiPriority w:val="99"/>
    <w:semiHidden/>
    <w:unhideWhenUsed/>
    <w:rsid w:val="00E56722"/>
  </w:style>
  <w:style w:type="table" w:customStyle="1" w:styleId="191">
    <w:name w:val="Сетка таблицы19"/>
    <w:basedOn w:val="a1"/>
    <w:next w:val="a5"/>
    <w:uiPriority w:val="5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lide-number">
    <w:name w:val="slide-number"/>
    <w:basedOn w:val="a0"/>
    <w:rsid w:val="00E56722"/>
  </w:style>
  <w:style w:type="numbering" w:customStyle="1" w:styleId="222">
    <w:name w:val="Нет списка22"/>
    <w:next w:val="a2"/>
    <w:uiPriority w:val="99"/>
    <w:semiHidden/>
    <w:unhideWhenUsed/>
    <w:rsid w:val="00E56722"/>
  </w:style>
  <w:style w:type="table" w:customStyle="1" w:styleId="201">
    <w:name w:val="Сетка таблицы20"/>
    <w:basedOn w:val="a1"/>
    <w:next w:val="a5"/>
    <w:uiPriority w:val="5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E56722"/>
  </w:style>
  <w:style w:type="table" w:customStyle="1" w:styleId="213">
    <w:name w:val="Сетка таблицы21"/>
    <w:basedOn w:val="a1"/>
    <w:next w:val="a5"/>
    <w:uiPriority w:val="5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E56722"/>
  </w:style>
  <w:style w:type="table" w:customStyle="1" w:styleId="223">
    <w:name w:val="Сетка таблицы22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2"/>
    <w:uiPriority w:val="99"/>
    <w:semiHidden/>
    <w:unhideWhenUsed/>
    <w:rsid w:val="00E56722"/>
  </w:style>
  <w:style w:type="table" w:customStyle="1" w:styleId="231">
    <w:name w:val="Сетка таблицы23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0">
    <w:name w:val="Нет списка26"/>
    <w:next w:val="a2"/>
    <w:uiPriority w:val="99"/>
    <w:semiHidden/>
    <w:unhideWhenUsed/>
    <w:rsid w:val="00E56722"/>
  </w:style>
  <w:style w:type="table" w:customStyle="1" w:styleId="241">
    <w:name w:val="Сетка таблицы24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E56722"/>
  </w:style>
  <w:style w:type="numbering" w:customStyle="1" w:styleId="1101">
    <w:name w:val="Нет списка110"/>
    <w:next w:val="a2"/>
    <w:uiPriority w:val="99"/>
    <w:semiHidden/>
    <w:unhideWhenUsed/>
    <w:rsid w:val="00E56722"/>
  </w:style>
  <w:style w:type="table" w:customStyle="1" w:styleId="1110">
    <w:name w:val="Сетка таблицы111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Emphasis"/>
    <w:basedOn w:val="a0"/>
    <w:uiPriority w:val="20"/>
    <w:qFormat/>
    <w:rsid w:val="00E56722"/>
    <w:rPr>
      <w:i/>
      <w:iCs/>
    </w:rPr>
  </w:style>
  <w:style w:type="table" w:customStyle="1" w:styleId="251">
    <w:name w:val="Сетка таблицы25"/>
    <w:basedOn w:val="a1"/>
    <w:next w:val="a5"/>
    <w:uiPriority w:val="5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"/>
    <w:basedOn w:val="a1"/>
    <w:next w:val="a5"/>
    <w:uiPriority w:val="5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"/>
    <w:basedOn w:val="a1"/>
    <w:next w:val="a5"/>
    <w:uiPriority w:val="5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E56722"/>
  </w:style>
  <w:style w:type="paragraph" w:styleId="afff0">
    <w:name w:val="caption"/>
    <w:basedOn w:val="a"/>
    <w:next w:val="a"/>
    <w:uiPriority w:val="35"/>
    <w:semiHidden/>
    <w:unhideWhenUsed/>
    <w:qFormat/>
    <w:rsid w:val="00E56722"/>
    <w:pPr>
      <w:suppressAutoHyphens/>
      <w:autoSpaceDE/>
      <w:autoSpaceDN/>
    </w:pPr>
    <w:rPr>
      <w:rFonts w:eastAsia="Arial Unicode MS" w:cs="Arial Unicode MS"/>
      <w:b/>
      <w:bCs/>
      <w:color w:val="4F81BD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E56722"/>
    <w:pPr>
      <w:suppressAutoHyphens/>
      <w:autoSpaceDE/>
      <w:autoSpaceDN/>
    </w:pPr>
    <w:rPr>
      <w:rFonts w:eastAsia="Arial Unicode MS" w:cs="Arial Unicode MS"/>
      <w:i/>
      <w:iCs/>
      <w:color w:val="000000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E56722"/>
    <w:rPr>
      <w:rFonts w:ascii="Times New Roman" w:eastAsia="Arial Unicode MS" w:hAnsi="Times New Roman" w:cs="Arial Unicode MS"/>
      <w:i/>
      <w:iCs/>
      <w:color w:val="000000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30"/>
    <w:qFormat/>
    <w:rsid w:val="00E56722"/>
    <w:pPr>
      <w:pBdr>
        <w:bottom w:val="single" w:sz="4" w:space="4" w:color="4F81BD"/>
      </w:pBdr>
      <w:suppressAutoHyphens/>
      <w:autoSpaceDE/>
      <w:autoSpaceDN/>
      <w:spacing w:before="200" w:after="280"/>
      <w:ind w:left="936" w:right="936"/>
    </w:pPr>
    <w:rPr>
      <w:rFonts w:eastAsia="Arial Unicode MS" w:cs="Arial Unicode MS"/>
      <w:b/>
      <w:bCs/>
      <w:i/>
      <w:iCs/>
      <w:color w:val="4F81BD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30"/>
    <w:rsid w:val="00E56722"/>
    <w:rPr>
      <w:rFonts w:ascii="Times New Roman" w:eastAsia="Arial Unicode MS" w:hAnsi="Times New Roman" w:cs="Arial Unicode MS"/>
      <w:b/>
      <w:bCs/>
      <w:i/>
      <w:iCs/>
      <w:color w:val="4F81BD"/>
      <w:kern w:val="2"/>
      <w:sz w:val="24"/>
      <w:szCs w:val="24"/>
      <w:lang w:eastAsia="hi-IN" w:bidi="hi-IN"/>
    </w:rPr>
  </w:style>
  <w:style w:type="character" w:styleId="afff3">
    <w:name w:val="Subtle Emphasis"/>
    <w:basedOn w:val="a0"/>
    <w:uiPriority w:val="19"/>
    <w:qFormat/>
    <w:rsid w:val="00E56722"/>
    <w:rPr>
      <w:i/>
      <w:iCs/>
      <w:color w:val="808080"/>
    </w:rPr>
  </w:style>
  <w:style w:type="character" w:styleId="afff4">
    <w:name w:val="Intense Emphasis"/>
    <w:basedOn w:val="a0"/>
    <w:uiPriority w:val="21"/>
    <w:qFormat/>
    <w:rsid w:val="00E56722"/>
    <w:rPr>
      <w:b/>
      <w:bCs/>
      <w:i/>
      <w:iCs/>
      <w:color w:val="4F81BD"/>
    </w:rPr>
  </w:style>
  <w:style w:type="character" w:styleId="afff5">
    <w:name w:val="Subtle Reference"/>
    <w:basedOn w:val="a0"/>
    <w:uiPriority w:val="31"/>
    <w:qFormat/>
    <w:rsid w:val="00E56722"/>
    <w:rPr>
      <w:smallCaps/>
      <w:color w:val="C0504D"/>
      <w:u w:val="single"/>
    </w:rPr>
  </w:style>
  <w:style w:type="character" w:styleId="afff6">
    <w:name w:val="Intense Reference"/>
    <w:basedOn w:val="a0"/>
    <w:uiPriority w:val="32"/>
    <w:qFormat/>
    <w:rsid w:val="00E56722"/>
    <w:rPr>
      <w:b/>
      <w:bCs/>
      <w:smallCaps/>
      <w:color w:val="C0504D"/>
      <w:spacing w:val="5"/>
      <w:u w:val="single"/>
    </w:rPr>
  </w:style>
  <w:style w:type="character" w:styleId="afff7">
    <w:name w:val="Book Title"/>
    <w:basedOn w:val="a0"/>
    <w:uiPriority w:val="33"/>
    <w:qFormat/>
    <w:rsid w:val="00E56722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E56722"/>
  </w:style>
  <w:style w:type="numbering" w:customStyle="1" w:styleId="301">
    <w:name w:val="Нет списка30"/>
    <w:next w:val="a2"/>
    <w:uiPriority w:val="99"/>
    <w:semiHidden/>
    <w:unhideWhenUsed/>
    <w:rsid w:val="00E56722"/>
  </w:style>
  <w:style w:type="character" w:customStyle="1" w:styleId="1f2">
    <w:name w:val="Основной текст Знак1"/>
    <w:basedOn w:val="a0"/>
    <w:uiPriority w:val="99"/>
    <w:rsid w:val="00E56722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5"/>
    <w:uiPriority w:val="9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2"/>
    <w:uiPriority w:val="99"/>
    <w:semiHidden/>
    <w:unhideWhenUsed/>
    <w:rsid w:val="00E56722"/>
  </w:style>
  <w:style w:type="paragraph" w:customStyle="1" w:styleId="book">
    <w:name w:val="book"/>
    <w:basedOn w:val="a"/>
    <w:rsid w:val="00E567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7">
    <w:name w:val="Style7"/>
    <w:basedOn w:val="a"/>
    <w:rsid w:val="00E56722"/>
    <w:pPr>
      <w:adjustRightInd w:val="0"/>
    </w:pPr>
    <w:rPr>
      <w:sz w:val="24"/>
      <w:szCs w:val="24"/>
      <w:lang w:eastAsia="ru-RU"/>
    </w:rPr>
  </w:style>
  <w:style w:type="character" w:customStyle="1" w:styleId="FontStyle58">
    <w:name w:val="Font Style58"/>
    <w:basedOn w:val="a0"/>
    <w:rsid w:val="00E56722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5"/>
    <w:uiPriority w:val="59"/>
    <w:rsid w:val="00E56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E56722"/>
  </w:style>
  <w:style w:type="table" w:customStyle="1" w:styleId="302">
    <w:name w:val="Сетка таблицы30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3">
    <w:name w:val="Нет списка33"/>
    <w:next w:val="a2"/>
    <w:uiPriority w:val="99"/>
    <w:semiHidden/>
    <w:unhideWhenUsed/>
    <w:rsid w:val="00E56722"/>
  </w:style>
  <w:style w:type="paragraph" w:styleId="afff8">
    <w:name w:val="List"/>
    <w:basedOn w:val="a3"/>
    <w:uiPriority w:val="99"/>
    <w:semiHidden/>
    <w:unhideWhenUsed/>
    <w:rsid w:val="00E56722"/>
    <w:pPr>
      <w:suppressAutoHyphens/>
      <w:autoSpaceDE/>
      <w:autoSpaceDN/>
      <w:spacing w:after="120"/>
      <w:ind w:left="0"/>
    </w:pPr>
    <w:rPr>
      <w:rFonts w:eastAsia="Arial Unicode MS" w:cs="Arial Unicode MS"/>
      <w:kern w:val="2"/>
      <w:lang w:eastAsia="hi-IN" w:bidi="hi-IN"/>
    </w:rPr>
  </w:style>
  <w:style w:type="paragraph" w:customStyle="1" w:styleId="1f3">
    <w:name w:val="Заголовок1"/>
    <w:basedOn w:val="a"/>
    <w:next w:val="a3"/>
    <w:uiPriority w:val="99"/>
    <w:rsid w:val="00E56722"/>
    <w:pPr>
      <w:keepNext/>
      <w:suppressAutoHyphens/>
      <w:autoSpaceDE/>
      <w:autoSpaceDN/>
      <w:spacing w:before="240" w:after="120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4">
    <w:name w:val="Указатель1"/>
    <w:basedOn w:val="a"/>
    <w:uiPriority w:val="99"/>
    <w:rsid w:val="00E56722"/>
    <w:pPr>
      <w:suppressLineNumbers/>
      <w:suppressAutoHyphens/>
      <w:autoSpaceDE/>
      <w:autoSpaceDN/>
    </w:pPr>
    <w:rPr>
      <w:rFonts w:eastAsia="Arial Unicode MS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E56722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E56722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E56722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E56722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E56722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9">
    <w:name w:val="Содержимое таблицы"/>
    <w:basedOn w:val="a"/>
    <w:uiPriority w:val="99"/>
    <w:rsid w:val="00E56722"/>
    <w:pPr>
      <w:suppressLineNumbers/>
      <w:suppressAutoHyphens/>
      <w:autoSpaceDE/>
      <w:autoSpaceDN/>
    </w:pPr>
    <w:rPr>
      <w:rFonts w:eastAsia="Arial Unicode MS" w:cs="Arial Unicode MS"/>
      <w:kern w:val="2"/>
      <w:sz w:val="24"/>
      <w:szCs w:val="24"/>
      <w:lang w:eastAsia="hi-IN" w:bidi="hi-IN"/>
    </w:rPr>
  </w:style>
  <w:style w:type="paragraph" w:customStyle="1" w:styleId="afffa">
    <w:name w:val="Заголовок таблицы"/>
    <w:basedOn w:val="afff9"/>
    <w:uiPriority w:val="99"/>
    <w:rsid w:val="00E56722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E56722"/>
    <w:pPr>
      <w:suppressAutoHyphens/>
      <w:autoSpaceDE/>
      <w:autoSpaceDN/>
      <w:ind w:left="720"/>
    </w:pPr>
    <w:rPr>
      <w:rFonts w:eastAsia="Arial Unicode MS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E567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E56722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E56722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E56722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E56722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E56722"/>
  </w:style>
  <w:style w:type="character" w:customStyle="1" w:styleId="ritreferencetitle">
    <w:name w:val="rit_referencetitle"/>
    <w:basedOn w:val="a0"/>
    <w:rsid w:val="00E56722"/>
  </w:style>
  <w:style w:type="character" w:customStyle="1" w:styleId="footnotemark">
    <w:name w:val="footnote mark"/>
    <w:rsid w:val="00E56722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5">
    <w:name w:val="Сетка таблицы31"/>
    <w:basedOn w:val="a1"/>
    <w:next w:val="a5"/>
    <w:uiPriority w:val="39"/>
    <w:rsid w:val="00E56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2">
    <w:name w:val="Нет списка34"/>
    <w:next w:val="a2"/>
    <w:uiPriority w:val="99"/>
    <w:semiHidden/>
    <w:unhideWhenUsed/>
    <w:rsid w:val="00E56722"/>
  </w:style>
  <w:style w:type="table" w:customStyle="1" w:styleId="321">
    <w:name w:val="Сетка таблицы32"/>
    <w:basedOn w:val="a1"/>
    <w:next w:val="a5"/>
    <w:rsid w:val="00E567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3">
    <w:name w:val="Нет списка35"/>
    <w:next w:val="a2"/>
    <w:uiPriority w:val="99"/>
    <w:semiHidden/>
    <w:unhideWhenUsed/>
    <w:rsid w:val="00E56722"/>
  </w:style>
  <w:style w:type="table" w:customStyle="1" w:styleId="334">
    <w:name w:val="Сетка таблицы33"/>
    <w:basedOn w:val="a1"/>
    <w:next w:val="a5"/>
    <w:rsid w:val="00E567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2">
    <w:name w:val="Нет списка36"/>
    <w:next w:val="a2"/>
    <w:uiPriority w:val="99"/>
    <w:semiHidden/>
    <w:unhideWhenUsed/>
    <w:rsid w:val="00E56722"/>
  </w:style>
  <w:style w:type="table" w:customStyle="1" w:styleId="343">
    <w:name w:val="Сетка таблицы34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3">
    <w:name w:val="Нет списка37"/>
    <w:next w:val="a2"/>
    <w:uiPriority w:val="99"/>
    <w:semiHidden/>
    <w:unhideWhenUsed/>
    <w:rsid w:val="00E56722"/>
  </w:style>
  <w:style w:type="table" w:customStyle="1" w:styleId="354">
    <w:name w:val="Сетка таблицы35"/>
    <w:basedOn w:val="a1"/>
    <w:next w:val="a5"/>
    <w:uiPriority w:val="59"/>
    <w:rsid w:val="00E567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1">
    <w:name w:val="Нет списка38"/>
    <w:next w:val="a2"/>
    <w:uiPriority w:val="99"/>
    <w:semiHidden/>
    <w:unhideWhenUsed/>
    <w:rsid w:val="00E56722"/>
  </w:style>
  <w:style w:type="numbering" w:customStyle="1" w:styleId="390">
    <w:name w:val="Нет списка39"/>
    <w:next w:val="a2"/>
    <w:semiHidden/>
    <w:rsid w:val="00E56722"/>
  </w:style>
  <w:style w:type="table" w:customStyle="1" w:styleId="363">
    <w:name w:val="Сетка таблицы36"/>
    <w:basedOn w:val="a1"/>
    <w:next w:val="a5"/>
    <w:rsid w:val="00E5672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1">
    <w:name w:val="Нет списка40"/>
    <w:next w:val="a2"/>
    <w:uiPriority w:val="99"/>
    <w:semiHidden/>
    <w:unhideWhenUsed/>
    <w:rsid w:val="00E56722"/>
  </w:style>
  <w:style w:type="table" w:customStyle="1" w:styleId="374">
    <w:name w:val="Сетка таблицы37"/>
    <w:basedOn w:val="a1"/>
    <w:next w:val="a5"/>
    <w:uiPriority w:val="59"/>
    <w:rsid w:val="00E567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b">
    <w:name w:val="[Без стиля]"/>
    <w:rsid w:val="00E56722"/>
    <w:pPr>
      <w:autoSpaceDE w:val="0"/>
      <w:autoSpaceDN w:val="0"/>
      <w:adjustRightInd w:val="0"/>
      <w:spacing w:after="0" w:line="288" w:lineRule="auto"/>
    </w:pPr>
    <w:rPr>
      <w:rFonts w:ascii="TextBookC" w:eastAsia="Times New Roman" w:hAnsi="TextBookC" w:cs="Times New Roman"/>
      <w:color w:val="000000"/>
      <w:sz w:val="24"/>
      <w:szCs w:val="24"/>
      <w:lang w:val="en-US"/>
    </w:rPr>
  </w:style>
  <w:style w:type="paragraph" w:customStyle="1" w:styleId="17PRIL-tabl-hroom">
    <w:name w:val="17PRIL-tabl-hroom"/>
    <w:basedOn w:val="a"/>
    <w:uiPriority w:val="99"/>
    <w:rsid w:val="00E56722"/>
    <w:pPr>
      <w:widowControl/>
      <w:suppressAutoHyphens/>
      <w:adjustRightInd w:val="0"/>
      <w:spacing w:line="160" w:lineRule="atLeast"/>
    </w:pPr>
    <w:rPr>
      <w:rFonts w:ascii="TextBookC" w:hAnsi="TextBookC" w:cs="TextBookC"/>
      <w:b/>
      <w:bCs/>
      <w:color w:val="000000"/>
      <w:spacing w:val="-2"/>
      <w:sz w:val="16"/>
      <w:szCs w:val="16"/>
      <w:u w:color="000000"/>
    </w:rPr>
  </w:style>
  <w:style w:type="paragraph" w:customStyle="1" w:styleId="17PRIL-tabl-txt">
    <w:name w:val="17PRIL-tabl-txt"/>
    <w:basedOn w:val="a"/>
    <w:uiPriority w:val="99"/>
    <w:rsid w:val="00E56722"/>
    <w:pPr>
      <w:widowControl/>
      <w:adjustRightInd w:val="0"/>
      <w:spacing w:line="200" w:lineRule="atLeast"/>
    </w:pPr>
    <w:rPr>
      <w:rFonts w:ascii="TextBookC" w:hAnsi="TextBookC" w:cs="TextBookC"/>
      <w:color w:val="000000"/>
      <w:spacing w:val="-2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500115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56608565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566085656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5735001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73500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6B70C-7473-4D82-8B72-DAC879365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6312</Words>
  <Characters>35980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Acer</cp:lastModifiedBy>
  <cp:revision>11</cp:revision>
  <dcterms:created xsi:type="dcterms:W3CDTF">2023-10-30T14:08:00Z</dcterms:created>
  <dcterms:modified xsi:type="dcterms:W3CDTF">2023-11-01T10:49:00Z</dcterms:modified>
</cp:coreProperties>
</file>