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648"/>
      </w:tblGrid>
      <w:tr w:rsidR="00AC35BE" w:rsidRPr="00AC35BE" w:rsidTr="00F5321E">
        <w:trPr>
          <w:trHeight w:val="1669"/>
        </w:trPr>
        <w:tc>
          <w:tcPr>
            <w:tcW w:w="2572" w:type="pct"/>
          </w:tcPr>
          <w:p w:rsidR="00AC35BE" w:rsidRPr="00AC35BE" w:rsidRDefault="00AC35BE" w:rsidP="00AC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C35B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СОГЛАСОВАНО </w:t>
            </w:r>
          </w:p>
          <w:p w:rsidR="00AC35BE" w:rsidRPr="00AC35BE" w:rsidRDefault="00AC35BE" w:rsidP="00AC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C35B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 ПЕДАГОГИЧЕСКОМ СОВЕТЕ   </w:t>
            </w:r>
          </w:p>
          <w:p w:rsidR="00AC35BE" w:rsidRPr="00AC35BE" w:rsidRDefault="00AC35BE" w:rsidP="00AC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C35B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от «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</w:t>
            </w:r>
            <w:r w:rsidRPr="00AC35B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  <w:r w:rsidRPr="00AC35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АВГУСТА </w:t>
            </w:r>
            <w:r w:rsidRPr="00AC35B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</w:t>
            </w:r>
            <w:r w:rsidRPr="00AC35B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№ 1</w:t>
            </w:r>
          </w:p>
          <w:p w:rsidR="00AC35BE" w:rsidRPr="00AC35BE" w:rsidRDefault="00AC35BE" w:rsidP="00AC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AC35BE" w:rsidRPr="00AC35BE" w:rsidRDefault="00AC35BE" w:rsidP="00AC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C35B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УТВЕРЖДЕНО </w:t>
            </w:r>
          </w:p>
          <w:p w:rsidR="00AC35BE" w:rsidRPr="00AC35BE" w:rsidRDefault="00AC35BE" w:rsidP="00AC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C35B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AC35B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ОУЛО «Никольская школа-интернат»</w:t>
            </w:r>
          </w:p>
          <w:p w:rsidR="00AC35BE" w:rsidRPr="00AC35BE" w:rsidRDefault="00AC35BE" w:rsidP="00AC35BE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C35B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 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Pr="00AC35B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сентября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21г пр.   </w:t>
            </w:r>
          </w:p>
          <w:p w:rsidR="00AC35BE" w:rsidRPr="00AC35BE" w:rsidRDefault="00AC35BE" w:rsidP="00AC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AC35BE" w:rsidRDefault="00AC35BE" w:rsidP="00617A6D">
      <w:pPr>
        <w:pStyle w:val="Default"/>
        <w:ind w:left="-426" w:firstLine="426"/>
        <w:jc w:val="center"/>
        <w:rPr>
          <w:b/>
          <w:bCs/>
        </w:rPr>
      </w:pPr>
    </w:p>
    <w:p w:rsidR="00AC35BE" w:rsidRDefault="00AC35BE" w:rsidP="00617A6D">
      <w:pPr>
        <w:pStyle w:val="Default"/>
        <w:ind w:left="-426" w:firstLine="426"/>
        <w:jc w:val="center"/>
        <w:rPr>
          <w:b/>
          <w:bCs/>
        </w:rPr>
      </w:pPr>
    </w:p>
    <w:p w:rsidR="006D27AD" w:rsidRPr="00AC35BE" w:rsidRDefault="006D27AD" w:rsidP="00617A6D">
      <w:pPr>
        <w:pStyle w:val="Default"/>
        <w:ind w:left="-426" w:firstLine="426"/>
        <w:jc w:val="center"/>
      </w:pPr>
      <w:r w:rsidRPr="00AC35BE">
        <w:rPr>
          <w:b/>
          <w:bCs/>
        </w:rPr>
        <w:t>ПОЛОЖЕНИЕ</w:t>
      </w:r>
    </w:p>
    <w:p w:rsidR="00AC35BE" w:rsidRPr="00AC35BE" w:rsidRDefault="00AC35BE" w:rsidP="00617A6D">
      <w:pPr>
        <w:pStyle w:val="Default"/>
        <w:ind w:left="-426" w:firstLine="426"/>
        <w:jc w:val="center"/>
        <w:rPr>
          <w:b/>
          <w:bCs/>
        </w:rPr>
      </w:pPr>
      <w:r w:rsidRPr="00AC35BE">
        <w:rPr>
          <w:b/>
          <w:bCs/>
        </w:rPr>
        <w:t xml:space="preserve">об организации </w:t>
      </w:r>
      <w:r w:rsidR="006D27AD" w:rsidRPr="00AC35BE">
        <w:rPr>
          <w:b/>
          <w:bCs/>
        </w:rPr>
        <w:t xml:space="preserve"> </w:t>
      </w:r>
      <w:r w:rsidRPr="00AC35BE">
        <w:rPr>
          <w:b/>
          <w:bCs/>
        </w:rPr>
        <w:t xml:space="preserve">внеурочной деятельности </w:t>
      </w:r>
      <w:bookmarkStart w:id="0" w:name="_GoBack"/>
      <w:bookmarkEnd w:id="0"/>
    </w:p>
    <w:p w:rsidR="006D27AD" w:rsidRDefault="00AC35BE" w:rsidP="00617A6D">
      <w:pPr>
        <w:pStyle w:val="Default"/>
        <w:ind w:left="-426" w:firstLine="426"/>
        <w:jc w:val="center"/>
        <w:rPr>
          <w:b/>
          <w:bCs/>
        </w:rPr>
      </w:pPr>
      <w:r w:rsidRPr="00AC35BE">
        <w:rPr>
          <w:b/>
          <w:bCs/>
        </w:rPr>
        <w:t>в ГБОУ ЛО «Никольская школа-интернат»</w:t>
      </w:r>
    </w:p>
    <w:p w:rsidR="00AC35BE" w:rsidRDefault="00AC35BE" w:rsidP="00617A6D">
      <w:pPr>
        <w:pStyle w:val="Default"/>
        <w:ind w:left="-426" w:firstLine="426"/>
        <w:jc w:val="center"/>
        <w:rPr>
          <w:b/>
          <w:bCs/>
        </w:rPr>
      </w:pPr>
    </w:p>
    <w:p w:rsidR="00AC35BE" w:rsidRPr="00AC35BE" w:rsidRDefault="00AC35BE" w:rsidP="00617A6D">
      <w:pPr>
        <w:pStyle w:val="Default"/>
        <w:ind w:left="-426" w:firstLine="426"/>
        <w:jc w:val="center"/>
        <w:rPr>
          <w:b/>
          <w:bCs/>
        </w:rPr>
      </w:pPr>
    </w:p>
    <w:p w:rsidR="00AC35BE" w:rsidRPr="00AC35BE" w:rsidRDefault="00AC35BE" w:rsidP="00617A6D">
      <w:pPr>
        <w:pStyle w:val="Default"/>
        <w:ind w:left="-426" w:firstLine="426"/>
        <w:jc w:val="center"/>
      </w:pPr>
    </w:p>
    <w:p w:rsidR="006D27AD" w:rsidRPr="00AC35BE" w:rsidRDefault="006D27AD" w:rsidP="00AC35BE">
      <w:pPr>
        <w:pStyle w:val="Default"/>
        <w:ind w:left="-426" w:right="-284" w:firstLine="426"/>
      </w:pPr>
      <w:r w:rsidRPr="00AC35BE">
        <w:t>Настоящее Положение разработано в соответствии с требованиями Федерального закона от 29.12.2012 N 273-ФЗ «Об обра</w:t>
      </w:r>
      <w:r w:rsidR="00AC35BE" w:rsidRPr="00AC35BE">
        <w:t xml:space="preserve">зовании в Российской Федерации» </w:t>
      </w:r>
      <w:r w:rsidRPr="00AC35BE">
        <w:t xml:space="preserve">письма </w:t>
      </w:r>
      <w:proofErr w:type="spellStart"/>
      <w:r w:rsidRPr="00AC35BE">
        <w:t>Минобрнауки</w:t>
      </w:r>
      <w:proofErr w:type="spellEnd"/>
      <w:r w:rsidRPr="00AC35BE">
        <w:t xml:space="preserve"> от</w:t>
      </w:r>
      <w:r w:rsidR="000869F9" w:rsidRPr="00AC35BE">
        <w:t xml:space="preserve"> </w:t>
      </w:r>
      <w:r w:rsidRPr="00AC35BE">
        <w:t>14.12.15г.</w:t>
      </w:r>
      <w:r w:rsidR="000869F9" w:rsidRPr="00AC35BE">
        <w:t xml:space="preserve"> </w:t>
      </w:r>
      <w:r w:rsidRPr="00AC35BE">
        <w:t xml:space="preserve">N 09-3564 </w:t>
      </w:r>
    </w:p>
    <w:p w:rsidR="006D27AD" w:rsidRPr="00AC35BE" w:rsidRDefault="006D27AD" w:rsidP="00617A6D">
      <w:pPr>
        <w:pStyle w:val="Default"/>
        <w:ind w:left="-426" w:firstLine="426"/>
        <w:rPr>
          <w:b/>
          <w:bCs/>
        </w:rPr>
      </w:pPr>
      <w:r w:rsidRPr="00AC35BE">
        <w:rPr>
          <w:b/>
          <w:bCs/>
        </w:rPr>
        <w:t>1. Общие положения</w:t>
      </w:r>
    </w:p>
    <w:p w:rsidR="006D27AD" w:rsidRPr="00AC35BE" w:rsidRDefault="006D27AD" w:rsidP="00617A6D">
      <w:pPr>
        <w:pStyle w:val="Default"/>
        <w:ind w:left="-426" w:firstLine="426"/>
      </w:pPr>
      <w:r w:rsidRPr="00AC35BE">
        <w:t>1.1. Внеурочная деятельность обучающихся – специально организованная деятельность обучающихся, воспитанников 1-9 классов, представляющая собой неотъемлемую часть образовательного процесса в ОО</w:t>
      </w:r>
      <w:r w:rsidR="000869F9" w:rsidRPr="00AC35BE">
        <w:t xml:space="preserve"> </w:t>
      </w:r>
      <w:r w:rsidRPr="00AC35BE">
        <w:t xml:space="preserve">(далее – внеурочная деятельность), отличная от урочной системы обучения. </w:t>
      </w:r>
    </w:p>
    <w:p w:rsidR="006D27AD" w:rsidRPr="00AC35BE" w:rsidRDefault="006D27AD" w:rsidP="00617A6D">
      <w:pPr>
        <w:pStyle w:val="Default"/>
        <w:ind w:left="-426" w:firstLine="426"/>
      </w:pPr>
      <w:r w:rsidRPr="00AC35BE">
        <w:t xml:space="preserve">1.2.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6D27AD" w:rsidRPr="00AC35BE" w:rsidRDefault="006D27AD" w:rsidP="00617A6D">
      <w:pPr>
        <w:pStyle w:val="Default"/>
        <w:ind w:left="-426" w:firstLine="426"/>
      </w:pPr>
      <w:r w:rsidRPr="00AC35BE">
        <w:t xml:space="preserve">1.3. Содержание занятий внеурочной деятельности формируется с учетом необходимой психолого – коррекционной работы обучающихся, на основании ПМПК района, рекомендаций психолого – педагогического консилиума школы, диагностики. </w:t>
      </w:r>
    </w:p>
    <w:p w:rsidR="007E65C5" w:rsidRPr="00AC35BE" w:rsidRDefault="006D27AD" w:rsidP="00617A6D">
      <w:pPr>
        <w:pStyle w:val="Default"/>
        <w:ind w:left="-426" w:firstLine="426"/>
      </w:pPr>
      <w:r w:rsidRPr="00AC35BE">
        <w:t>1.4. При организации внеурочной деятельности обучающихся могут использоваться возможности учреждений дополнительного образования, культуры, спорта.</w:t>
      </w:r>
    </w:p>
    <w:p w:rsidR="007E65C5" w:rsidRPr="00AC35BE" w:rsidRDefault="006D27AD" w:rsidP="00617A6D">
      <w:pPr>
        <w:pStyle w:val="Default"/>
        <w:ind w:left="-426" w:firstLine="426"/>
        <w:rPr>
          <w:b/>
          <w:bCs/>
        </w:rPr>
      </w:pPr>
      <w:r w:rsidRPr="00AC35BE">
        <w:rPr>
          <w:b/>
          <w:bCs/>
        </w:rPr>
        <w:t>2. Основные цели и задачи</w:t>
      </w:r>
    </w:p>
    <w:p w:rsidR="006D27AD" w:rsidRPr="00AC35BE" w:rsidRDefault="006D27AD" w:rsidP="00617A6D">
      <w:pPr>
        <w:pStyle w:val="Default"/>
        <w:ind w:left="-426" w:firstLine="426"/>
      </w:pPr>
      <w:r w:rsidRPr="00AC35BE">
        <w:t>2.1. Целью внеурочной деятельности является содействие в обеспечении достижения ожидаемых результатов</w:t>
      </w:r>
      <w:r w:rsidR="007E65C5" w:rsidRPr="00AC35BE">
        <w:t xml:space="preserve"> обучающихся, воспитанников 1-9</w:t>
      </w:r>
      <w:r w:rsidRPr="00AC35BE">
        <w:t xml:space="preserve"> классов</w:t>
      </w:r>
      <w:r w:rsidR="000869F9" w:rsidRPr="00AC35BE">
        <w:t>.</w:t>
      </w:r>
      <w:r w:rsidRPr="00AC35BE">
        <w:t xml:space="preserve"> </w:t>
      </w:r>
    </w:p>
    <w:p w:rsidR="00617A6D" w:rsidRPr="00AC35BE" w:rsidRDefault="006D27AD" w:rsidP="00617A6D">
      <w:pPr>
        <w:pStyle w:val="Default"/>
        <w:ind w:left="-426" w:firstLine="426"/>
      </w:pPr>
      <w:r w:rsidRPr="00AC35BE">
        <w:t xml:space="preserve">2.2. Внеурочная деятельность направлена на коррекцию, развитие индивидуальных возможностей обучающихся путем предоставления широкого спектра коррекционных и развивающихся занятий, направленных на развитие и коррекцию детей. </w:t>
      </w:r>
    </w:p>
    <w:p w:rsidR="000869F9" w:rsidRPr="00AC35BE" w:rsidRDefault="006D27AD" w:rsidP="00617A6D">
      <w:pPr>
        <w:pStyle w:val="Default"/>
        <w:ind w:left="-426" w:firstLine="426"/>
      </w:pPr>
      <w:r w:rsidRPr="00AC35BE">
        <w:t>2.3. Занятия внеурочной деятельности способствуют развитию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</w:t>
      </w:r>
      <w:r w:rsidR="00617A6D" w:rsidRPr="00AC35BE">
        <w:t xml:space="preserve"> </w:t>
      </w:r>
    </w:p>
    <w:p w:rsidR="000869F9" w:rsidRPr="00AC35BE" w:rsidRDefault="00617A6D" w:rsidP="00617A6D">
      <w:pPr>
        <w:pStyle w:val="Default"/>
        <w:ind w:left="-426" w:firstLine="426"/>
      </w:pPr>
      <w:r w:rsidRPr="00AC35BE">
        <w:t xml:space="preserve">- воспитание гражданственности, патриотизма, уважения к правам, свободам и обязанностям человека. </w:t>
      </w:r>
    </w:p>
    <w:p w:rsidR="000869F9" w:rsidRPr="00AC35BE" w:rsidRDefault="00617A6D" w:rsidP="00617A6D">
      <w:pPr>
        <w:pStyle w:val="Default"/>
        <w:ind w:left="-426" w:firstLine="426"/>
      </w:pPr>
      <w:r w:rsidRPr="00AC35BE">
        <w:t xml:space="preserve">- воспитание нравственных чувств и этического сознания. </w:t>
      </w:r>
    </w:p>
    <w:p w:rsidR="000869F9" w:rsidRPr="00AC35BE" w:rsidRDefault="00617A6D" w:rsidP="00617A6D">
      <w:pPr>
        <w:pStyle w:val="Default"/>
        <w:ind w:left="-426" w:firstLine="426"/>
      </w:pPr>
      <w:r w:rsidRPr="00AC35BE">
        <w:t xml:space="preserve">- воспитание трудолюбия, творческого отношения к учению, труду, жизни. </w:t>
      </w:r>
    </w:p>
    <w:p w:rsidR="000869F9" w:rsidRPr="00AC35BE" w:rsidRDefault="00617A6D" w:rsidP="00617A6D">
      <w:pPr>
        <w:pStyle w:val="Default"/>
        <w:ind w:left="-426" w:firstLine="426"/>
      </w:pPr>
      <w:r w:rsidRPr="00AC35BE">
        <w:t xml:space="preserve">- формирование ценностного отношения к здоровью и здоровому образу жизни. </w:t>
      </w:r>
    </w:p>
    <w:p w:rsidR="000869F9" w:rsidRPr="00AC35BE" w:rsidRDefault="00617A6D" w:rsidP="00617A6D">
      <w:pPr>
        <w:pStyle w:val="Default"/>
        <w:ind w:left="-426" w:firstLine="426"/>
      </w:pPr>
      <w:r w:rsidRPr="00AC35BE">
        <w:t xml:space="preserve">- воспитание ценностного отношения к природе, окружающей среде (экологическое воспитание). </w:t>
      </w:r>
    </w:p>
    <w:p w:rsidR="00617A6D" w:rsidRPr="00AC35BE" w:rsidRDefault="00617A6D" w:rsidP="00617A6D">
      <w:pPr>
        <w:pStyle w:val="Default"/>
        <w:ind w:left="-426" w:firstLine="426"/>
      </w:pPr>
      <w:r w:rsidRPr="00AC35BE">
        <w:t>-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  <w:r w:rsidR="006D27AD" w:rsidRPr="00AC35BE">
        <w:t xml:space="preserve"> </w:t>
      </w:r>
    </w:p>
    <w:p w:rsidR="00617A6D" w:rsidRPr="00AC35BE" w:rsidRDefault="00617A6D" w:rsidP="00617A6D">
      <w:pPr>
        <w:pStyle w:val="Default"/>
        <w:ind w:left="-426" w:firstLine="426"/>
      </w:pPr>
      <w:r w:rsidRPr="00AC35BE">
        <w:rPr>
          <w:b/>
          <w:bCs/>
        </w:rPr>
        <w:t>3. Направления, формы и виды организации внеурочной деятельности.</w:t>
      </w:r>
    </w:p>
    <w:p w:rsidR="00617A6D" w:rsidRPr="00AC35BE" w:rsidRDefault="00617A6D" w:rsidP="00617A6D">
      <w:pPr>
        <w:pStyle w:val="Default"/>
        <w:ind w:left="-426" w:firstLine="426"/>
      </w:pPr>
      <w:r w:rsidRPr="00AC35BE">
        <w:rPr>
          <w:b/>
          <w:bCs/>
        </w:rPr>
        <w:t xml:space="preserve"> </w:t>
      </w:r>
      <w:r w:rsidRPr="00AC35BE">
        <w:t xml:space="preserve">3.1. Внеурочная деятельность может быть организована: </w:t>
      </w:r>
    </w:p>
    <w:p w:rsidR="00617A6D" w:rsidRPr="00AC35BE" w:rsidRDefault="00617A6D" w:rsidP="00617A6D">
      <w:pPr>
        <w:pStyle w:val="Default"/>
        <w:ind w:left="-426" w:firstLine="426"/>
      </w:pPr>
      <w:r w:rsidRPr="00AC35BE">
        <w:t xml:space="preserve">по направлениям: </w:t>
      </w:r>
    </w:p>
    <w:p w:rsidR="00617A6D" w:rsidRPr="00AC35BE" w:rsidRDefault="00617A6D" w:rsidP="00617A6D">
      <w:pPr>
        <w:pStyle w:val="Default"/>
        <w:ind w:left="-426" w:firstLine="426"/>
      </w:pPr>
      <w:r w:rsidRPr="00AC35BE">
        <w:t>- нравственно-эстетическое, социальное - личностное, трудовое, творческое, общекультурное, спортивно-оздоровительное и т.д.;</w:t>
      </w:r>
    </w:p>
    <w:p w:rsidR="00617A6D" w:rsidRPr="00AC35BE" w:rsidRDefault="00617A6D" w:rsidP="00617A6D">
      <w:pPr>
        <w:pStyle w:val="Default"/>
        <w:ind w:left="-426" w:firstLine="426"/>
      </w:pPr>
      <w:r w:rsidRPr="00AC35BE">
        <w:t xml:space="preserve"> по видам: </w:t>
      </w:r>
    </w:p>
    <w:p w:rsidR="00617A6D" w:rsidRPr="00AC35BE" w:rsidRDefault="00617A6D" w:rsidP="00617A6D">
      <w:pPr>
        <w:pStyle w:val="Default"/>
        <w:ind w:left="-426" w:firstLine="426"/>
      </w:pPr>
      <w:r w:rsidRPr="00AC35BE">
        <w:lastRenderedPageBreak/>
        <w:t>- игровая, познавательная, досугово - развлекательная деятельность (досуговое общение), проблемно-ценностное общение, художественное творчество, социальное творчество, трудовая (производственная) деятельность, спортивно-оздоровительная деятельность, туристско-краеведческая деятельность;</w:t>
      </w:r>
    </w:p>
    <w:p w:rsidR="00617A6D" w:rsidRPr="00AC35BE" w:rsidRDefault="000869F9" w:rsidP="00617A6D">
      <w:pPr>
        <w:pStyle w:val="Default"/>
        <w:ind w:left="-426" w:firstLine="426"/>
      </w:pPr>
      <w:r w:rsidRPr="00AC35BE">
        <w:t xml:space="preserve">- </w:t>
      </w:r>
      <w:r w:rsidR="00617A6D" w:rsidRPr="00AC35BE">
        <w:t xml:space="preserve">в формах: </w:t>
      </w:r>
    </w:p>
    <w:p w:rsidR="00617A6D" w:rsidRPr="00AC35BE" w:rsidRDefault="00617A6D" w:rsidP="00617A6D">
      <w:pPr>
        <w:pStyle w:val="Default"/>
        <w:ind w:left="-426" w:firstLine="426"/>
      </w:pPr>
      <w:proofErr w:type="gramStart"/>
      <w:r w:rsidRPr="00AC35BE">
        <w:t>экскурсии</w:t>
      </w:r>
      <w:proofErr w:type="gramEnd"/>
      <w:r w:rsidRPr="00AC35BE">
        <w:t>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</w:p>
    <w:p w:rsidR="00617A6D" w:rsidRPr="00AC35BE" w:rsidRDefault="00617A6D" w:rsidP="00617A6D">
      <w:pPr>
        <w:pStyle w:val="Default"/>
        <w:ind w:left="-426" w:firstLine="426"/>
      </w:pPr>
      <w:r w:rsidRPr="00AC35BE">
        <w:t xml:space="preserve"> </w:t>
      </w:r>
      <w:r w:rsidRPr="00AC35BE">
        <w:rPr>
          <w:b/>
          <w:bCs/>
        </w:rPr>
        <w:t xml:space="preserve">4. Права участников образовательного процесса </w:t>
      </w:r>
    </w:p>
    <w:p w:rsidR="00617A6D" w:rsidRPr="00AC35BE" w:rsidRDefault="00617A6D" w:rsidP="00617A6D">
      <w:pPr>
        <w:pStyle w:val="Default"/>
        <w:ind w:left="-426" w:firstLine="426"/>
      </w:pPr>
      <w:r w:rsidRPr="00AC35BE">
        <w:t xml:space="preserve">4.1. Содержание занятий внеурочной деятельности формируется с учетом пожеланий обучающихся и их родителей (законных представителей). </w:t>
      </w:r>
    </w:p>
    <w:p w:rsidR="00617A6D" w:rsidRPr="00AC35BE" w:rsidRDefault="00617A6D" w:rsidP="00617A6D">
      <w:pPr>
        <w:pStyle w:val="Default"/>
        <w:ind w:left="-426" w:firstLine="426"/>
      </w:pPr>
      <w:r w:rsidRPr="00AC35BE">
        <w:t>4.2. При организации внеурочной деятельности обучающихся могут использоваться возможности учреждений дополнительного образования, культуры, спорта.</w:t>
      </w:r>
    </w:p>
    <w:p w:rsidR="000869F9" w:rsidRPr="00AC35BE" w:rsidRDefault="00617A6D" w:rsidP="00617A6D">
      <w:pPr>
        <w:pStyle w:val="Default"/>
        <w:ind w:left="-426" w:firstLine="426"/>
      </w:pPr>
      <w:r w:rsidRPr="00AC35BE">
        <w:t xml:space="preserve"> </w:t>
      </w:r>
    </w:p>
    <w:p w:rsidR="00617A6D" w:rsidRPr="00AC35BE" w:rsidRDefault="00617A6D" w:rsidP="00617A6D">
      <w:pPr>
        <w:pStyle w:val="Default"/>
        <w:ind w:left="-426" w:firstLine="426"/>
        <w:rPr>
          <w:b/>
          <w:bCs/>
        </w:rPr>
      </w:pPr>
      <w:r w:rsidRPr="00AC35BE">
        <w:rPr>
          <w:b/>
          <w:bCs/>
        </w:rPr>
        <w:t>5. Ответственность</w:t>
      </w:r>
    </w:p>
    <w:p w:rsidR="00617A6D" w:rsidRPr="00AC35BE" w:rsidRDefault="00617A6D" w:rsidP="00617A6D">
      <w:pPr>
        <w:pStyle w:val="Default"/>
        <w:ind w:left="-426" w:firstLine="426"/>
      </w:pPr>
      <w:r w:rsidRPr="00AC35BE">
        <w:rPr>
          <w:b/>
          <w:bCs/>
        </w:rPr>
        <w:t xml:space="preserve"> </w:t>
      </w:r>
      <w:r w:rsidRPr="00AC35BE">
        <w:t>5.1. Администрация школы:</w:t>
      </w:r>
    </w:p>
    <w:p w:rsidR="00617A6D" w:rsidRPr="00AC35BE" w:rsidRDefault="00617A6D" w:rsidP="00617A6D">
      <w:pPr>
        <w:pStyle w:val="Default"/>
        <w:ind w:left="-426" w:firstLine="426"/>
      </w:pPr>
      <w:r w:rsidRPr="00AC35BE">
        <w:t xml:space="preserve"> 5.1.1. Организует</w:t>
      </w:r>
    </w:p>
    <w:p w:rsidR="00617A6D" w:rsidRPr="00AC35BE" w:rsidRDefault="00617A6D" w:rsidP="00617A6D">
      <w:pPr>
        <w:pStyle w:val="Default"/>
        <w:ind w:left="-426" w:firstLine="426"/>
      </w:pPr>
      <w:r w:rsidRPr="00AC35BE">
        <w:t xml:space="preserve"> • Процесс разработки, рецензирования и утверждения программы внеурочной деятельности, </w:t>
      </w:r>
    </w:p>
    <w:p w:rsidR="00617A6D" w:rsidRPr="00AC35BE" w:rsidRDefault="00617A6D" w:rsidP="00617A6D">
      <w:pPr>
        <w:pStyle w:val="Default"/>
        <w:ind w:left="-426" w:firstLine="426"/>
      </w:pPr>
      <w:r w:rsidRPr="00AC35BE">
        <w:t xml:space="preserve"> • Контроль выполнения программ внеурочной деятельности,</w:t>
      </w:r>
    </w:p>
    <w:p w:rsidR="00617A6D" w:rsidRPr="00AC35BE" w:rsidRDefault="00617A6D" w:rsidP="00617A6D">
      <w:pPr>
        <w:pStyle w:val="Default"/>
        <w:ind w:left="-426" w:firstLine="426"/>
      </w:pPr>
      <w:r w:rsidRPr="00AC35BE">
        <w:t xml:space="preserve"> • Контроль ведения журналов внеурочной деятельности </w:t>
      </w:r>
    </w:p>
    <w:p w:rsidR="00617A6D" w:rsidRPr="00AC35BE" w:rsidRDefault="00617A6D" w:rsidP="00617A6D">
      <w:pPr>
        <w:pStyle w:val="Default"/>
        <w:ind w:left="-426" w:firstLine="426"/>
      </w:pPr>
      <w:r w:rsidRPr="00AC35BE">
        <w:t>5.2</w:t>
      </w:r>
      <w:r w:rsidR="000869F9" w:rsidRPr="00AC35BE">
        <w:t>.</w:t>
      </w:r>
      <w:r w:rsidRPr="00AC35BE">
        <w:t xml:space="preserve"> Классные руководители:</w:t>
      </w:r>
    </w:p>
    <w:p w:rsidR="00617A6D" w:rsidRPr="00AC35BE" w:rsidRDefault="00617A6D" w:rsidP="00617A6D">
      <w:pPr>
        <w:pStyle w:val="Default"/>
        <w:ind w:left="-426" w:firstLine="426"/>
      </w:pPr>
      <w:r w:rsidRPr="00AC35BE">
        <w:t>5.2.1. В своей работе руководствуются Положением о классном руковод</w:t>
      </w:r>
      <w:r w:rsidR="00AC35BE" w:rsidRPr="00AC35BE">
        <w:t>стве</w:t>
      </w:r>
      <w:r w:rsidRPr="00AC35BE">
        <w:t>, должностной инструкцией классного руководителя.</w:t>
      </w:r>
    </w:p>
    <w:p w:rsidR="00617A6D" w:rsidRPr="00AC35BE" w:rsidRDefault="00617A6D" w:rsidP="00617A6D">
      <w:pPr>
        <w:pStyle w:val="Default"/>
        <w:ind w:left="-426" w:firstLine="426"/>
      </w:pPr>
      <w:r w:rsidRPr="00AC35BE">
        <w:t>5.2.2. Осуществляют контроль посещаемости обучающимися 1-9 классов занятий внеурочной деятельности.</w:t>
      </w:r>
    </w:p>
    <w:p w:rsidR="00617A6D" w:rsidRPr="00AC35BE" w:rsidRDefault="00617A6D" w:rsidP="00617A6D">
      <w:pPr>
        <w:pStyle w:val="Default"/>
        <w:ind w:left="-426" w:firstLine="426"/>
      </w:pPr>
      <w:r w:rsidRPr="00AC35BE">
        <w:t>5.3</w:t>
      </w:r>
      <w:r w:rsidR="000869F9" w:rsidRPr="00AC35BE">
        <w:t>.</w:t>
      </w:r>
      <w:r w:rsidRPr="00AC35BE">
        <w:t xml:space="preserve"> Преподаватели внеурочной деятельности: </w:t>
      </w:r>
    </w:p>
    <w:p w:rsidR="00617A6D" w:rsidRPr="00AC35BE" w:rsidRDefault="00617A6D" w:rsidP="000869F9">
      <w:pPr>
        <w:pStyle w:val="Default"/>
        <w:ind w:left="-426" w:right="-143" w:firstLine="426"/>
      </w:pPr>
      <w:r w:rsidRPr="00AC35BE">
        <w:t xml:space="preserve">5.3.1. Деятельность преподавателей регламентируется Уставом школы, Правилами </w:t>
      </w:r>
      <w:r w:rsidR="006D27AD" w:rsidRPr="00AC35BE">
        <w:t xml:space="preserve">внутреннего распорядка, локальными актами школы, должностными инструкциями, графиком работы. </w:t>
      </w:r>
    </w:p>
    <w:p w:rsidR="00617A6D" w:rsidRPr="00AC35BE" w:rsidRDefault="006D27AD" w:rsidP="00617A6D">
      <w:pPr>
        <w:pStyle w:val="Default"/>
        <w:ind w:left="-426" w:firstLine="426"/>
      </w:pPr>
      <w:r w:rsidRPr="00AC35BE">
        <w:t>5.4. Родители (законные представители) обучающихся:</w:t>
      </w:r>
    </w:p>
    <w:p w:rsidR="006D27AD" w:rsidRPr="00AC35BE" w:rsidRDefault="006D27AD" w:rsidP="00617A6D">
      <w:pPr>
        <w:pStyle w:val="Default"/>
        <w:ind w:left="-426" w:firstLine="426"/>
      </w:pPr>
      <w:r w:rsidRPr="00AC35BE">
        <w:t xml:space="preserve">5.4.1. Несут ответственность за посещение обучающимися занятий внеурочной деятельности. </w:t>
      </w:r>
    </w:p>
    <w:p w:rsidR="007E65C5" w:rsidRPr="00AC35BE" w:rsidRDefault="006D27AD" w:rsidP="00617A6D">
      <w:pPr>
        <w:pStyle w:val="Default"/>
        <w:ind w:left="-426" w:firstLine="426"/>
        <w:rPr>
          <w:b/>
          <w:bCs/>
        </w:rPr>
      </w:pPr>
      <w:r w:rsidRPr="00AC35BE">
        <w:rPr>
          <w:b/>
          <w:bCs/>
        </w:rPr>
        <w:t>6. Организация управления</w:t>
      </w:r>
    </w:p>
    <w:p w:rsidR="007E65C5" w:rsidRPr="00AC35BE" w:rsidRDefault="006D27AD" w:rsidP="00617A6D">
      <w:pPr>
        <w:pStyle w:val="Default"/>
        <w:ind w:left="-426" w:firstLine="426"/>
      </w:pPr>
      <w:r w:rsidRPr="00AC35BE">
        <w:rPr>
          <w:b/>
          <w:bCs/>
        </w:rPr>
        <w:t xml:space="preserve"> </w:t>
      </w:r>
      <w:r w:rsidRPr="00AC35BE">
        <w:t xml:space="preserve">Контроль проведения занятий внеурочной деятельности осуществляет заместитель директора по учебно-воспитательной работе по плану, утвержденному директором школы. </w:t>
      </w:r>
    </w:p>
    <w:p w:rsidR="007E65C5" w:rsidRPr="00AC35BE" w:rsidRDefault="006D27AD" w:rsidP="00617A6D">
      <w:pPr>
        <w:pStyle w:val="Default"/>
        <w:ind w:left="-426" w:firstLine="426"/>
      </w:pPr>
      <w:r w:rsidRPr="00AC35BE">
        <w:t>6. 1. Требования к организации внеурочной деятельности.</w:t>
      </w:r>
    </w:p>
    <w:p w:rsidR="007E65C5" w:rsidRPr="00AC35BE" w:rsidRDefault="006D27AD" w:rsidP="000869F9">
      <w:pPr>
        <w:pStyle w:val="Default"/>
        <w:ind w:left="-426" w:right="-426" w:firstLine="426"/>
      </w:pPr>
      <w:r w:rsidRPr="00AC35BE">
        <w:t xml:space="preserve">6.1.1. Программы внеурочной деятельности обучающихся могут быть разработаны образовательным учреждением самостоятельно (авторские) или на основе переработки примерных образовательных программ. </w:t>
      </w:r>
    </w:p>
    <w:p w:rsidR="007E65C5" w:rsidRPr="00AC35BE" w:rsidRDefault="007E65C5" w:rsidP="000869F9">
      <w:pPr>
        <w:pStyle w:val="Default"/>
        <w:ind w:left="-426" w:right="-426" w:firstLine="426"/>
      </w:pPr>
      <w:r w:rsidRPr="00AC35BE">
        <w:t>6.1.2</w:t>
      </w:r>
      <w:r w:rsidR="006D27AD" w:rsidRPr="00AC35BE">
        <w:t xml:space="preserve">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</w:t>
      </w:r>
      <w:proofErr w:type="spellStart"/>
      <w:r w:rsidR="006D27AD" w:rsidRPr="00AC35BE">
        <w:t>коррегирования</w:t>
      </w:r>
      <w:proofErr w:type="spellEnd"/>
      <w:r w:rsidR="006D27AD" w:rsidRPr="00AC35BE">
        <w:t xml:space="preserve"> отклонений в развитии обучающихся, воспитанников, удовлетворения их потребностей во внеурочной деятельности, ее дифференциации и индивидуализации.</w:t>
      </w:r>
    </w:p>
    <w:p w:rsidR="006D27AD" w:rsidRPr="00AC35BE" w:rsidRDefault="007E65C5" w:rsidP="00617A6D">
      <w:pPr>
        <w:pStyle w:val="Default"/>
        <w:ind w:left="-426" w:firstLine="426"/>
      </w:pPr>
      <w:r w:rsidRPr="00AC35BE">
        <w:t xml:space="preserve"> 6.1.3</w:t>
      </w:r>
      <w:r w:rsidR="006D27AD" w:rsidRPr="00AC35BE">
        <w:t xml:space="preserve">. Примерные результаты служат ориентировочной основой для проведения </w:t>
      </w:r>
      <w:proofErr w:type="spellStart"/>
      <w:r w:rsidR="006D27AD" w:rsidRPr="00AC35BE">
        <w:t>неперсонифицированных</w:t>
      </w:r>
      <w:proofErr w:type="spellEnd"/>
      <w:r w:rsidR="006D27AD" w:rsidRPr="00AC35BE">
        <w:t xml:space="preserve"> мониторинговых исследований, в целях определения эффективности воспитательной деятельности. </w:t>
      </w:r>
    </w:p>
    <w:p w:rsidR="007E65C5" w:rsidRPr="00AC35BE" w:rsidRDefault="007E65C5" w:rsidP="00617A6D">
      <w:pPr>
        <w:pStyle w:val="Default"/>
        <w:ind w:left="-426" w:firstLine="426"/>
      </w:pPr>
      <w:r w:rsidRPr="00AC35BE">
        <w:t>6.1.4</w:t>
      </w:r>
      <w:r w:rsidR="006D27AD" w:rsidRPr="00AC35BE">
        <w:t>. Программа должна соответствовать нормативно-правовым требованиям к внеурочной деятельности, в том числе утвержденным СанПиН.</w:t>
      </w:r>
    </w:p>
    <w:p w:rsidR="007E65C5" w:rsidRPr="00AC35BE" w:rsidRDefault="007E65C5" w:rsidP="00617A6D">
      <w:pPr>
        <w:pStyle w:val="Default"/>
        <w:ind w:left="-426" w:firstLine="426"/>
      </w:pPr>
      <w:r w:rsidRPr="00AC35BE">
        <w:t xml:space="preserve"> 6.1.5</w:t>
      </w:r>
      <w:r w:rsidR="006D27AD" w:rsidRPr="00AC35BE">
        <w:t>. 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</w:t>
      </w:r>
    </w:p>
    <w:p w:rsidR="007E65C5" w:rsidRPr="00AC35BE" w:rsidRDefault="006D27AD" w:rsidP="00617A6D">
      <w:pPr>
        <w:pStyle w:val="Default"/>
        <w:ind w:left="-426" w:firstLine="426"/>
      </w:pPr>
      <w:r w:rsidRPr="00AC35BE">
        <w:t xml:space="preserve"> 6.2. Типы образовательных программ внеурочной деятельности:</w:t>
      </w:r>
    </w:p>
    <w:p w:rsidR="007E65C5" w:rsidRPr="00AC35BE" w:rsidRDefault="006D27AD" w:rsidP="00617A6D">
      <w:pPr>
        <w:pStyle w:val="Default"/>
        <w:ind w:left="-426" w:firstLine="426"/>
      </w:pPr>
      <w:r w:rsidRPr="00AC35BE">
        <w:t xml:space="preserve"> 6.2.1. Образовательные программы, ориентированные на достижение результатов определенного уровня (первого, первого и второго, второго и третьего и т. д.), могут иметь </w:t>
      </w:r>
      <w:r w:rsidRPr="00AC35BE">
        <w:lastRenderedPageBreak/>
        <w:t>возрастную привязку, например: 1-й класс — первый уровень, 2-3-й классы — второй уровень, 4-й класс — третий уровень и др.)</w:t>
      </w:r>
    </w:p>
    <w:p w:rsidR="007E65C5" w:rsidRPr="00AC35BE" w:rsidRDefault="006D27AD" w:rsidP="00617A6D">
      <w:pPr>
        <w:pStyle w:val="Default"/>
        <w:ind w:left="-426" w:firstLine="426"/>
      </w:pPr>
      <w:r w:rsidRPr="00AC35BE">
        <w:t xml:space="preserve"> 6.2.2.Комплексные образовательные программы предполагают последовательный переход от воспитательных результатов первого уровня к результатам третьего уровня в различных видах внеурочной деятельности. </w:t>
      </w:r>
    </w:p>
    <w:p w:rsidR="006D27AD" w:rsidRPr="00AC35BE" w:rsidRDefault="006D27AD" w:rsidP="00617A6D">
      <w:pPr>
        <w:pStyle w:val="Default"/>
        <w:ind w:left="-426" w:firstLine="426"/>
      </w:pPr>
      <w:r w:rsidRPr="00AC35BE">
        <w:t xml:space="preserve">6.2.3.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 </w:t>
      </w:r>
    </w:p>
    <w:p w:rsidR="006D27AD" w:rsidRPr="00AC35BE" w:rsidRDefault="006D27AD" w:rsidP="00617A6D">
      <w:pPr>
        <w:pStyle w:val="Default"/>
        <w:ind w:left="-426" w:firstLine="426"/>
      </w:pPr>
      <w:r w:rsidRPr="00AC35BE">
        <w:t xml:space="preserve">6.2.4. Образовательные программы по конкретным видам внеурочной деятельности - игровая, познавательная, спортивно-оздоровительная и др. </w:t>
      </w:r>
    </w:p>
    <w:p w:rsidR="007E65C5" w:rsidRPr="00AC35BE" w:rsidRDefault="006D27AD" w:rsidP="00617A6D">
      <w:pPr>
        <w:pStyle w:val="Default"/>
        <w:ind w:left="-426" w:firstLine="426"/>
      </w:pPr>
      <w:r w:rsidRPr="00AC35BE">
        <w:t>6.3</w:t>
      </w:r>
      <w:r w:rsidR="00617A6D" w:rsidRPr="00AC35BE">
        <w:t>.</w:t>
      </w:r>
      <w:r w:rsidRPr="00AC35BE">
        <w:t xml:space="preserve"> Интеграция возможностей общего и дополнительного образования при организации внеурочной деятельности.</w:t>
      </w:r>
    </w:p>
    <w:p w:rsidR="00617A6D" w:rsidRPr="00AC35BE" w:rsidRDefault="006D27AD" w:rsidP="00617A6D">
      <w:pPr>
        <w:pStyle w:val="Default"/>
        <w:ind w:left="-426" w:firstLine="426"/>
      </w:pPr>
      <w:r w:rsidRPr="00AC35BE">
        <w:t xml:space="preserve"> 6.3.1</w:t>
      </w:r>
      <w:r w:rsidR="000869F9" w:rsidRPr="00AC35BE">
        <w:t>.</w:t>
      </w:r>
      <w:r w:rsidRPr="00AC35BE">
        <w:t xml:space="preserve"> При организации внеурочной деятельности обучающихся</w:t>
      </w:r>
      <w:r w:rsidR="000869F9" w:rsidRPr="00AC35BE">
        <w:t>,</w:t>
      </w:r>
      <w:r w:rsidRPr="00AC35BE">
        <w:t xml:space="preserve"> образовательным учреждением могут использоваться возможности учреждений дополнительного образования, культуры, спорта на основе Договора о совместной деятельности. </w:t>
      </w:r>
    </w:p>
    <w:p w:rsidR="00617A6D" w:rsidRPr="00AC35BE" w:rsidRDefault="006D27AD" w:rsidP="00617A6D">
      <w:pPr>
        <w:pStyle w:val="Default"/>
        <w:ind w:left="-426" w:firstLine="426"/>
      </w:pPr>
      <w:r w:rsidRPr="00AC35BE">
        <w:t xml:space="preserve">6.3.2. Механизмы интеграции: </w:t>
      </w:r>
    </w:p>
    <w:p w:rsidR="00617A6D" w:rsidRPr="00AC35BE" w:rsidRDefault="006D27AD" w:rsidP="00617A6D">
      <w:pPr>
        <w:pStyle w:val="Default"/>
        <w:ind w:left="-426" w:firstLine="426"/>
      </w:pPr>
      <w:r w:rsidRPr="00AC35BE">
        <w:t xml:space="preserve">• разработка и осуществление совместных программ и проектов, отдельных дел и акций, направленных на решение воспитательных задач; </w:t>
      </w:r>
    </w:p>
    <w:p w:rsidR="00617A6D" w:rsidRPr="00AC35BE" w:rsidRDefault="006D27AD" w:rsidP="000869F9">
      <w:pPr>
        <w:pStyle w:val="Default"/>
        <w:ind w:left="-426" w:right="-284" w:firstLine="426"/>
      </w:pPr>
      <w:r w:rsidRPr="00AC35BE">
        <w:t xml:space="preserve">• кооперация ресурсов и обмен ресурсами (интеллектуальными, кадровыми, информационными, финансовыми, материально-техническими и др.); </w:t>
      </w:r>
    </w:p>
    <w:p w:rsidR="00617A6D" w:rsidRPr="00AC35BE" w:rsidRDefault="006D27AD" w:rsidP="00617A6D">
      <w:pPr>
        <w:pStyle w:val="Default"/>
        <w:ind w:left="-426" w:firstLine="426"/>
      </w:pPr>
      <w:r w:rsidRPr="00AC35BE">
        <w:t xml:space="preserve">• предоставление услуг (консультативных, информационных, технических и др.); </w:t>
      </w:r>
    </w:p>
    <w:p w:rsidR="00617A6D" w:rsidRPr="00AC35BE" w:rsidRDefault="006D27AD" w:rsidP="00617A6D">
      <w:pPr>
        <w:pStyle w:val="Default"/>
        <w:ind w:left="-426" w:firstLine="426"/>
      </w:pPr>
      <w:r w:rsidRPr="00AC35BE">
        <w:t xml:space="preserve">• </w:t>
      </w:r>
      <w:proofErr w:type="spellStart"/>
      <w:r w:rsidRPr="00AC35BE">
        <w:t>взаимообучение</w:t>
      </w:r>
      <w:proofErr w:type="spellEnd"/>
      <w:r w:rsidRPr="00AC35BE">
        <w:t xml:space="preserve"> специалистов, обмен передовым опытом; </w:t>
      </w:r>
    </w:p>
    <w:p w:rsidR="00617A6D" w:rsidRPr="00AC35BE" w:rsidRDefault="006D27AD" w:rsidP="00617A6D">
      <w:pPr>
        <w:pStyle w:val="Default"/>
        <w:ind w:left="-426" w:firstLine="426"/>
      </w:pPr>
      <w:r w:rsidRPr="00AC35BE">
        <w:t xml:space="preserve">• совместная экспертиза качества внеурочной деятельности. </w:t>
      </w:r>
    </w:p>
    <w:p w:rsidR="00617A6D" w:rsidRPr="00AC35BE" w:rsidRDefault="006D27AD" w:rsidP="00617A6D">
      <w:pPr>
        <w:pStyle w:val="Default"/>
        <w:ind w:left="-426" w:firstLine="426"/>
      </w:pPr>
      <w:r w:rsidRPr="00AC35BE">
        <w:t xml:space="preserve">6.4. Классификация результатов внеурочной деятельности: </w:t>
      </w:r>
    </w:p>
    <w:p w:rsidR="00617A6D" w:rsidRPr="00AC35BE" w:rsidRDefault="006D27AD" w:rsidP="000869F9">
      <w:pPr>
        <w:pStyle w:val="Default"/>
        <w:ind w:left="-426" w:right="-426" w:firstLine="426"/>
      </w:pPr>
      <w:r w:rsidRPr="00AC35BE">
        <w:t xml:space="preserve">• 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</w:t>
      </w:r>
    </w:p>
    <w:p w:rsidR="00617A6D" w:rsidRPr="00AC35BE" w:rsidRDefault="006D27AD" w:rsidP="00617A6D">
      <w:pPr>
        <w:pStyle w:val="Default"/>
        <w:ind w:left="-426" w:firstLine="426"/>
      </w:pPr>
      <w:r w:rsidRPr="00AC35BE">
        <w:t xml:space="preserve">• 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 </w:t>
      </w:r>
    </w:p>
    <w:p w:rsidR="00617A6D" w:rsidRPr="00AC35BE" w:rsidRDefault="006D27AD" w:rsidP="000869F9">
      <w:pPr>
        <w:pStyle w:val="Default"/>
        <w:ind w:left="-426" w:right="-143" w:firstLine="426"/>
      </w:pPr>
      <w:r w:rsidRPr="00AC35BE">
        <w:t>• Третий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617A6D" w:rsidRPr="00AC35BE" w:rsidRDefault="006D27AD" w:rsidP="00617A6D">
      <w:pPr>
        <w:pStyle w:val="Default"/>
        <w:ind w:left="-426" w:firstLine="426"/>
      </w:pPr>
      <w:r w:rsidRPr="00AC35BE">
        <w:t>6.5.</w:t>
      </w:r>
      <w:r w:rsidR="000869F9" w:rsidRPr="00AC35BE">
        <w:t xml:space="preserve"> </w:t>
      </w:r>
      <w:r w:rsidRPr="00AC35BE">
        <w:t xml:space="preserve">Оценка качества и утверждения программы внеурочной деятельности: </w:t>
      </w:r>
    </w:p>
    <w:p w:rsidR="00617A6D" w:rsidRPr="00AC35BE" w:rsidRDefault="006D27AD" w:rsidP="000869F9">
      <w:pPr>
        <w:pStyle w:val="Default"/>
        <w:ind w:left="-426" w:right="-143" w:firstLine="426"/>
      </w:pPr>
      <w:r w:rsidRPr="00AC35BE">
        <w:t xml:space="preserve">6.5.1. Использование программ внеурочной деятельности предполагает проведение следующих процедур: </w:t>
      </w:r>
    </w:p>
    <w:p w:rsidR="00617A6D" w:rsidRPr="00AC35BE" w:rsidRDefault="006D27AD" w:rsidP="00617A6D">
      <w:pPr>
        <w:pStyle w:val="Default"/>
        <w:ind w:left="-426" w:firstLine="426"/>
      </w:pPr>
      <w:r w:rsidRPr="00AC35BE">
        <w:t xml:space="preserve">• согласование программ на школьных методических объединениях; </w:t>
      </w:r>
    </w:p>
    <w:p w:rsidR="00617A6D" w:rsidRPr="00AC35BE" w:rsidRDefault="006D27AD" w:rsidP="00617A6D">
      <w:pPr>
        <w:pStyle w:val="Default"/>
        <w:ind w:left="-426" w:firstLine="426"/>
      </w:pPr>
      <w:r w:rsidRPr="00AC35BE">
        <w:t xml:space="preserve">• внутреннее рецензирование; </w:t>
      </w:r>
    </w:p>
    <w:p w:rsidR="00617A6D" w:rsidRPr="00AC35BE" w:rsidRDefault="006D27AD" w:rsidP="00617A6D">
      <w:pPr>
        <w:pStyle w:val="Default"/>
        <w:ind w:left="-426" w:firstLine="426"/>
      </w:pPr>
      <w:r w:rsidRPr="00AC35BE">
        <w:t xml:space="preserve">• рассмотрение программы внеурочной деятельности на методическом совете школы; </w:t>
      </w:r>
    </w:p>
    <w:p w:rsidR="000869F9" w:rsidRPr="00AC35BE" w:rsidRDefault="006D27AD" w:rsidP="00617A6D">
      <w:pPr>
        <w:pStyle w:val="Default"/>
        <w:ind w:left="-426" w:firstLine="426"/>
      </w:pPr>
      <w:r w:rsidRPr="00AC35BE">
        <w:t xml:space="preserve">• утверждение директором школы; </w:t>
      </w:r>
    </w:p>
    <w:p w:rsidR="00617A6D" w:rsidRPr="00AC35BE" w:rsidRDefault="006D27AD" w:rsidP="00617A6D">
      <w:pPr>
        <w:pStyle w:val="Default"/>
        <w:ind w:left="-426" w:firstLine="426"/>
      </w:pPr>
      <w:r w:rsidRPr="00AC35BE">
        <w:t xml:space="preserve">• внешнее рецензирование, если программа авторская. </w:t>
      </w:r>
    </w:p>
    <w:p w:rsidR="00617A6D" w:rsidRPr="00AC35BE" w:rsidRDefault="006D27AD" w:rsidP="00617A6D">
      <w:pPr>
        <w:pStyle w:val="Default"/>
        <w:ind w:left="-426" w:firstLine="426"/>
      </w:pPr>
      <w:r w:rsidRPr="00AC35BE">
        <w:t xml:space="preserve">6.5.2. В ходе внутреннего рецензирования оценивается уровень воспитательного результата, мотивирующий и развивающий потенциал программы, формальная структура программы. </w:t>
      </w:r>
    </w:p>
    <w:p w:rsidR="00617A6D" w:rsidRPr="00AC35BE" w:rsidRDefault="006D27AD" w:rsidP="00617A6D">
      <w:pPr>
        <w:pStyle w:val="Default"/>
        <w:ind w:left="-426" w:firstLine="426"/>
      </w:pPr>
      <w:r w:rsidRPr="00AC35BE">
        <w:t xml:space="preserve">6.5.3. Внутреннее рецензирование проводят учителя школы высшей квалификационной категории. </w:t>
      </w:r>
    </w:p>
    <w:p w:rsidR="00617A6D" w:rsidRPr="00AC35BE" w:rsidRDefault="006D27AD" w:rsidP="00617A6D">
      <w:pPr>
        <w:pStyle w:val="Default"/>
        <w:ind w:left="-426" w:firstLine="426"/>
      </w:pPr>
      <w:r w:rsidRPr="00AC35BE">
        <w:t xml:space="preserve">6.6. Требования к структуре программы: </w:t>
      </w:r>
    </w:p>
    <w:p w:rsidR="00617A6D" w:rsidRPr="00AC35BE" w:rsidRDefault="006D27AD" w:rsidP="00617A6D">
      <w:pPr>
        <w:pStyle w:val="Default"/>
        <w:ind w:left="-426" w:firstLine="426"/>
      </w:pPr>
      <w:r w:rsidRPr="00AC35BE">
        <w:t xml:space="preserve">6.6.1 Программа внеурочной деятельности включает в себя следующие обязательные разделы: Титульный лист. Пояснительную записку. Основное содержание. Ожидаемые результаты. Учебно-методический план. Список литературы. </w:t>
      </w:r>
    </w:p>
    <w:p w:rsidR="006D27AD" w:rsidRPr="00AC35BE" w:rsidRDefault="006D27AD" w:rsidP="00617A6D">
      <w:pPr>
        <w:pStyle w:val="Default"/>
        <w:ind w:left="-426" w:firstLine="426"/>
      </w:pPr>
      <w:r w:rsidRPr="00AC35BE">
        <w:t>6.6.2. Титульный лист содержит Наименование образовательного учреждения Название программы внеурочной деятельности Фам</w:t>
      </w:r>
      <w:r w:rsidR="007E65C5" w:rsidRPr="00AC35BE">
        <w:t xml:space="preserve">илию, имя, отчество, должность </w:t>
      </w:r>
      <w:r w:rsidRPr="00AC35BE">
        <w:t xml:space="preserve">разработчика Гриф утверждения программы </w:t>
      </w:r>
    </w:p>
    <w:p w:rsidR="007E65C5" w:rsidRPr="00AC35BE" w:rsidRDefault="006D27AD" w:rsidP="00617A6D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AC35BE">
        <w:rPr>
          <w:rFonts w:ascii="Times New Roman" w:hAnsi="Times New Roman" w:cs="Times New Roman"/>
          <w:sz w:val="24"/>
          <w:szCs w:val="24"/>
        </w:rPr>
        <w:lastRenderedPageBreak/>
        <w:t xml:space="preserve">6.6.3.Пояснительная записка раскрывает цели и задачи обучения, воспитания и развития детей по данному направлению, педагогическую идею, информацию о продолжительности занятия, для детей какого возраста предназначена, место проведения занятия, виды деятельности, ожидаемые результаты, формы подведения итогов работы. Содержание программы отражает динамику становления и развития интересов обучающихся от увлеченности до </w:t>
      </w:r>
      <w:proofErr w:type="spellStart"/>
      <w:r w:rsidRPr="00AC35B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AC35BE">
        <w:rPr>
          <w:rFonts w:ascii="Times New Roman" w:hAnsi="Times New Roman" w:cs="Times New Roman"/>
          <w:sz w:val="24"/>
          <w:szCs w:val="24"/>
        </w:rPr>
        <w:t xml:space="preserve"> самоопределения. Учебно-методический план составлен в виде таблицы, где отражено название темы, количество часов, отводимых на теоретические и практические занятия. </w:t>
      </w:r>
    </w:p>
    <w:p w:rsidR="007E65C5" w:rsidRPr="00AC35BE" w:rsidRDefault="006D27AD" w:rsidP="00617A6D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AC35BE">
        <w:rPr>
          <w:rFonts w:ascii="Times New Roman" w:hAnsi="Times New Roman" w:cs="Times New Roman"/>
          <w:b/>
          <w:bCs/>
          <w:sz w:val="24"/>
          <w:szCs w:val="24"/>
        </w:rPr>
        <w:t xml:space="preserve">7. Этапы организация внеурочной деятельности </w:t>
      </w:r>
    </w:p>
    <w:p w:rsidR="007E65C5" w:rsidRPr="00AC35BE" w:rsidRDefault="006D27AD" w:rsidP="00617A6D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AC35BE">
        <w:rPr>
          <w:rFonts w:ascii="Times New Roman" w:hAnsi="Times New Roman" w:cs="Times New Roman"/>
          <w:sz w:val="24"/>
          <w:szCs w:val="24"/>
        </w:rPr>
        <w:t>7.1. Чередование учебной и внеурочной деятельности в рамках реализации основной образовательной программы начального и основного общего образования определяет Г</w:t>
      </w:r>
      <w:r w:rsidR="00AC35BE" w:rsidRPr="00AC35BE">
        <w:rPr>
          <w:rFonts w:ascii="Times New Roman" w:hAnsi="Times New Roman" w:cs="Times New Roman"/>
          <w:sz w:val="24"/>
          <w:szCs w:val="24"/>
        </w:rPr>
        <w:t>Б</w:t>
      </w:r>
      <w:r w:rsidRPr="00AC35BE">
        <w:rPr>
          <w:rFonts w:ascii="Times New Roman" w:hAnsi="Times New Roman" w:cs="Times New Roman"/>
          <w:sz w:val="24"/>
          <w:szCs w:val="24"/>
        </w:rPr>
        <w:t>ОУ ЛО «</w:t>
      </w:r>
      <w:r w:rsidR="007E65C5" w:rsidRPr="00AC35BE">
        <w:rPr>
          <w:rFonts w:ascii="Times New Roman" w:hAnsi="Times New Roman" w:cs="Times New Roman"/>
          <w:sz w:val="24"/>
          <w:szCs w:val="24"/>
        </w:rPr>
        <w:t xml:space="preserve">Никольская </w:t>
      </w:r>
      <w:r w:rsidRPr="00AC35BE">
        <w:rPr>
          <w:rFonts w:ascii="Times New Roman" w:hAnsi="Times New Roman" w:cs="Times New Roman"/>
          <w:sz w:val="24"/>
          <w:szCs w:val="24"/>
        </w:rPr>
        <w:t>школа-интернат».</w:t>
      </w:r>
    </w:p>
    <w:p w:rsidR="00DB765E" w:rsidRPr="00AC35BE" w:rsidRDefault="006D27AD" w:rsidP="00617A6D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AC35BE">
        <w:rPr>
          <w:rFonts w:ascii="Times New Roman" w:hAnsi="Times New Roman" w:cs="Times New Roman"/>
          <w:sz w:val="24"/>
          <w:szCs w:val="24"/>
        </w:rPr>
        <w:t>7.2. Обучающиеся, их родители (законные представители) участвуют в выборе направлений и форм внеурочной деятельности.</w:t>
      </w:r>
    </w:p>
    <w:p w:rsidR="00DB765E" w:rsidRPr="00AC35BE" w:rsidRDefault="006D27AD" w:rsidP="000869F9">
      <w:pPr>
        <w:spacing w:after="0" w:line="240" w:lineRule="auto"/>
        <w:ind w:left="-426" w:right="-426" w:firstLine="426"/>
        <w:rPr>
          <w:rFonts w:ascii="Times New Roman" w:hAnsi="Times New Roman" w:cs="Times New Roman"/>
          <w:sz w:val="24"/>
          <w:szCs w:val="24"/>
        </w:rPr>
      </w:pPr>
      <w:r w:rsidRPr="00AC35BE">
        <w:rPr>
          <w:rFonts w:ascii="Times New Roman" w:hAnsi="Times New Roman" w:cs="Times New Roman"/>
          <w:sz w:val="24"/>
          <w:szCs w:val="24"/>
        </w:rPr>
        <w:t>7.3. Перемена между занятиями внеурочной деятельности продолжительностью не менее 10 мин.</w:t>
      </w:r>
    </w:p>
    <w:p w:rsidR="00DB765E" w:rsidRPr="00AC35BE" w:rsidRDefault="006D27AD" w:rsidP="00617A6D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AC35BE">
        <w:rPr>
          <w:rFonts w:ascii="Times New Roman" w:hAnsi="Times New Roman" w:cs="Times New Roman"/>
          <w:b/>
          <w:bCs/>
          <w:sz w:val="24"/>
          <w:szCs w:val="24"/>
        </w:rPr>
        <w:t xml:space="preserve">8. Делопроизводство </w:t>
      </w:r>
    </w:p>
    <w:p w:rsidR="000869F9" w:rsidRPr="00AC35BE" w:rsidRDefault="006D27AD" w:rsidP="000869F9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AC35BE">
        <w:rPr>
          <w:rFonts w:ascii="Times New Roman" w:hAnsi="Times New Roman" w:cs="Times New Roman"/>
          <w:sz w:val="24"/>
          <w:szCs w:val="24"/>
        </w:rPr>
        <w:t xml:space="preserve">8.1. Фиксирование проведенных занятий внеурочной деятельности, их содержания, посещаемости обучающихся производится в специальном журнале внеурочной деятельности. </w:t>
      </w:r>
    </w:p>
    <w:p w:rsidR="00DB765E" w:rsidRPr="00AC35BE" w:rsidRDefault="00DB765E" w:rsidP="000869F9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AC35BE">
        <w:rPr>
          <w:rFonts w:ascii="Times New Roman" w:hAnsi="Times New Roman" w:cs="Times New Roman"/>
          <w:sz w:val="24"/>
          <w:szCs w:val="24"/>
        </w:rPr>
        <w:t>8.2</w:t>
      </w:r>
      <w:r w:rsidR="006D27AD" w:rsidRPr="00AC35BE">
        <w:rPr>
          <w:rFonts w:ascii="Times New Roman" w:hAnsi="Times New Roman" w:cs="Times New Roman"/>
          <w:sz w:val="24"/>
          <w:szCs w:val="24"/>
        </w:rPr>
        <w:t>. В разделе «Содержание» записывается тема занятия в соответствии с тематическим планированием.</w:t>
      </w:r>
    </w:p>
    <w:p w:rsidR="007455FC" w:rsidRPr="00AC35BE" w:rsidRDefault="00DB765E" w:rsidP="00617A6D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AC35BE">
        <w:rPr>
          <w:rFonts w:ascii="Times New Roman" w:hAnsi="Times New Roman" w:cs="Times New Roman"/>
          <w:sz w:val="24"/>
          <w:szCs w:val="24"/>
        </w:rPr>
        <w:t>8.3</w:t>
      </w:r>
      <w:r w:rsidR="006D27AD" w:rsidRPr="00AC35BE">
        <w:rPr>
          <w:rFonts w:ascii="Times New Roman" w:hAnsi="Times New Roman" w:cs="Times New Roman"/>
          <w:sz w:val="24"/>
          <w:szCs w:val="24"/>
        </w:rPr>
        <w:t>. Журнал является финансовым документом, поэтому при его заполнении необходимо соблюдать правила оформления классных журналов.</w:t>
      </w:r>
    </w:p>
    <w:p w:rsidR="00AC35BE" w:rsidRPr="00AC35BE" w:rsidRDefault="00AC35BE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sectPr w:rsidR="00AC35BE" w:rsidRPr="00AC35BE" w:rsidSect="000869F9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28"/>
    <w:rsid w:val="000869F9"/>
    <w:rsid w:val="002553EA"/>
    <w:rsid w:val="004E52DA"/>
    <w:rsid w:val="005460D0"/>
    <w:rsid w:val="00617A6D"/>
    <w:rsid w:val="006D27AD"/>
    <w:rsid w:val="007455FC"/>
    <w:rsid w:val="00785528"/>
    <w:rsid w:val="007E65C5"/>
    <w:rsid w:val="00944454"/>
    <w:rsid w:val="00AC35BE"/>
    <w:rsid w:val="00DB765E"/>
    <w:rsid w:val="00EC0A43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E7E0C-8DF9-49B7-AD01-4FCC1EC1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2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Матвеева</cp:lastModifiedBy>
  <cp:revision>2</cp:revision>
  <cp:lastPrinted>2022-06-20T07:15:00Z</cp:lastPrinted>
  <dcterms:created xsi:type="dcterms:W3CDTF">2025-02-24T08:47:00Z</dcterms:created>
  <dcterms:modified xsi:type="dcterms:W3CDTF">2025-02-24T08:47:00Z</dcterms:modified>
</cp:coreProperties>
</file>