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94" w:rsidRPr="00EA2194" w:rsidRDefault="00EA2194" w:rsidP="00EA2194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A2194" w:rsidRPr="00EA2194" w:rsidRDefault="00EA2194" w:rsidP="00EA2194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EA2194" w:rsidRPr="00EA2194" w:rsidTr="005A39B0">
        <w:trPr>
          <w:trHeight w:val="1669"/>
        </w:trPr>
        <w:tc>
          <w:tcPr>
            <w:tcW w:w="2572" w:type="pct"/>
          </w:tcPr>
          <w:p w:rsidR="00EA2194" w:rsidRPr="00EA2194" w:rsidRDefault="00EA2194" w:rsidP="00EA2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2194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EA2194" w:rsidRPr="00EA2194" w:rsidRDefault="00EA2194" w:rsidP="00EA2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2194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EA2194" w:rsidRPr="00EA2194" w:rsidRDefault="00EA2194" w:rsidP="00EA2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219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A2194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EA219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EA2194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EA2194" w:rsidRPr="00EA2194" w:rsidRDefault="00EA2194" w:rsidP="00EA21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EA2194" w:rsidRPr="00EA2194" w:rsidRDefault="00EA2194" w:rsidP="00EA21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219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EA2194" w:rsidRPr="00EA2194" w:rsidRDefault="00EA2194" w:rsidP="00EA21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A2194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EA2194" w:rsidRPr="00EA2194" w:rsidRDefault="00EA2194" w:rsidP="00EA2194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219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A2194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EA2194" w:rsidRPr="00EA2194" w:rsidRDefault="00EA2194" w:rsidP="00EA21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79A7" w:rsidRPr="008479A7" w:rsidRDefault="008479A7" w:rsidP="008479A7">
      <w:pPr>
        <w:pStyle w:val="a3"/>
        <w:shd w:val="clear" w:color="auto" w:fill="FFFFFF"/>
        <w:tabs>
          <w:tab w:val="left" w:pos="3540"/>
        </w:tabs>
        <w:rPr>
          <w:rStyle w:val="a4"/>
          <w:color w:val="000000"/>
          <w:sz w:val="28"/>
          <w:szCs w:val="28"/>
        </w:rPr>
      </w:pPr>
    </w:p>
    <w:p w:rsidR="00246D9D" w:rsidRPr="008479A7" w:rsidRDefault="008479A7" w:rsidP="008479A7">
      <w:pPr>
        <w:pStyle w:val="a3"/>
        <w:shd w:val="clear" w:color="auto" w:fill="FFFFFF"/>
        <w:tabs>
          <w:tab w:val="left" w:pos="3540"/>
        </w:tabs>
        <w:jc w:val="center"/>
        <w:rPr>
          <w:rStyle w:val="a4"/>
          <w:color w:val="000000"/>
          <w:sz w:val="28"/>
          <w:szCs w:val="28"/>
        </w:rPr>
      </w:pPr>
      <w:r w:rsidRPr="008479A7">
        <w:rPr>
          <w:rStyle w:val="a4"/>
          <w:color w:val="000000"/>
          <w:sz w:val="28"/>
          <w:szCs w:val="28"/>
        </w:rPr>
        <w:t xml:space="preserve">Положение о Совете по питанию </w:t>
      </w:r>
    </w:p>
    <w:p w:rsidR="00246D9D" w:rsidRPr="008479A7" w:rsidRDefault="00246D9D" w:rsidP="00246D9D">
      <w:pPr>
        <w:pStyle w:val="a3"/>
        <w:shd w:val="clear" w:color="auto" w:fill="FFFFFF"/>
        <w:rPr>
          <w:rStyle w:val="a4"/>
          <w:color w:val="000000"/>
          <w:sz w:val="26"/>
          <w:szCs w:val="26"/>
        </w:rPr>
      </w:pP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rStyle w:val="a4"/>
          <w:color w:val="000000"/>
          <w:sz w:val="26"/>
          <w:szCs w:val="26"/>
        </w:rPr>
        <w:t>Общие положения.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1.1. Положение о Совете по питанию Г</w:t>
      </w:r>
      <w:r w:rsidR="00EA2194">
        <w:rPr>
          <w:sz w:val="26"/>
          <w:szCs w:val="26"/>
        </w:rPr>
        <w:t>Б</w:t>
      </w:r>
      <w:bookmarkStart w:id="0" w:name="_GoBack"/>
      <w:bookmarkEnd w:id="0"/>
      <w:r w:rsidRPr="008479A7">
        <w:rPr>
          <w:sz w:val="26"/>
          <w:szCs w:val="26"/>
        </w:rPr>
        <w:t xml:space="preserve">ОУ </w:t>
      </w:r>
      <w:proofErr w:type="gramStart"/>
      <w:r w:rsidRPr="008479A7">
        <w:rPr>
          <w:sz w:val="26"/>
          <w:szCs w:val="26"/>
        </w:rPr>
        <w:t>ЛО  «</w:t>
      </w:r>
      <w:proofErr w:type="gramEnd"/>
      <w:r w:rsidRPr="008479A7">
        <w:rPr>
          <w:sz w:val="26"/>
          <w:szCs w:val="26"/>
        </w:rPr>
        <w:t>Никольская школа-интернат» (далее ОО) разработано на основе Закона Российской Федерации №273-ФЗ от 21.12.2019г «Об образовании в Российской Федерации», Устава ОО.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1.3.   Совет по питанию является общественным органом, который создан с целью оказания практической помощи ОО в организации и осуществлении административно-общественного </w:t>
      </w:r>
      <w:proofErr w:type="gramStart"/>
      <w:r w:rsidRPr="008479A7">
        <w:rPr>
          <w:sz w:val="26"/>
          <w:szCs w:val="26"/>
        </w:rPr>
        <w:t>контроля  за</w:t>
      </w:r>
      <w:proofErr w:type="gramEnd"/>
      <w:r w:rsidRPr="008479A7">
        <w:rPr>
          <w:sz w:val="26"/>
          <w:szCs w:val="26"/>
        </w:rPr>
        <w:t xml:space="preserve"> организацией и качеством питания детей в ОО.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1.4.  Совет по питанию работает совместно с администрацией ОО, педагогическими работниками и </w:t>
      </w:r>
      <w:r w:rsidR="002E2D39">
        <w:rPr>
          <w:sz w:val="26"/>
          <w:szCs w:val="26"/>
        </w:rPr>
        <w:t>общественной комиссией по контролю за организацией и качеством питания.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1.5. Положение </w:t>
      </w:r>
      <w:proofErr w:type="gramStart"/>
      <w:r w:rsidRPr="008479A7">
        <w:rPr>
          <w:sz w:val="26"/>
          <w:szCs w:val="26"/>
        </w:rPr>
        <w:t>о  Совете</w:t>
      </w:r>
      <w:proofErr w:type="gramEnd"/>
      <w:r w:rsidRPr="008479A7">
        <w:rPr>
          <w:sz w:val="26"/>
          <w:szCs w:val="26"/>
        </w:rPr>
        <w:t xml:space="preserve"> по питанию принимается на неопределенный срок.</w:t>
      </w:r>
      <w:r w:rsidRPr="008479A7">
        <w:rPr>
          <w:sz w:val="26"/>
          <w:szCs w:val="26"/>
        </w:rPr>
        <w:br/>
      </w:r>
      <w:r w:rsidR="0066056B" w:rsidRPr="008479A7">
        <w:rPr>
          <w:sz w:val="26"/>
          <w:szCs w:val="26"/>
        </w:rPr>
        <w:t>Принимается на С</w:t>
      </w:r>
      <w:r w:rsidRPr="008479A7">
        <w:rPr>
          <w:sz w:val="26"/>
          <w:szCs w:val="26"/>
        </w:rPr>
        <w:t>овет</w:t>
      </w:r>
      <w:r w:rsidR="0066056B" w:rsidRPr="008479A7">
        <w:rPr>
          <w:sz w:val="26"/>
          <w:szCs w:val="26"/>
        </w:rPr>
        <w:t>е</w:t>
      </w:r>
      <w:r w:rsidRPr="008479A7">
        <w:rPr>
          <w:sz w:val="26"/>
          <w:szCs w:val="26"/>
        </w:rPr>
        <w:t xml:space="preserve"> </w:t>
      </w:r>
      <w:r w:rsidR="0066056B" w:rsidRPr="008479A7">
        <w:rPr>
          <w:sz w:val="26"/>
          <w:szCs w:val="26"/>
        </w:rPr>
        <w:t>Учреждения</w:t>
      </w:r>
      <w:r w:rsidRPr="008479A7">
        <w:rPr>
          <w:sz w:val="26"/>
          <w:szCs w:val="26"/>
        </w:rPr>
        <w:t xml:space="preserve"> и утверждаются </w:t>
      </w:r>
      <w:r w:rsidR="0066056B" w:rsidRPr="008479A7">
        <w:rPr>
          <w:sz w:val="26"/>
          <w:szCs w:val="26"/>
        </w:rPr>
        <w:t>ОО</w:t>
      </w:r>
      <w:r w:rsidRPr="008479A7">
        <w:rPr>
          <w:sz w:val="26"/>
          <w:szCs w:val="26"/>
        </w:rPr>
        <w:t>. После принятия новой редакции Положения предыдущая редакция утрачивает силу.</w:t>
      </w:r>
      <w:r w:rsidR="0066056B" w:rsidRPr="008479A7">
        <w:rPr>
          <w:sz w:val="26"/>
          <w:szCs w:val="26"/>
        </w:rPr>
        <w:t xml:space="preserve"> 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rStyle w:val="a4"/>
          <w:color w:val="000000"/>
          <w:sz w:val="26"/>
          <w:szCs w:val="26"/>
        </w:rPr>
        <w:t>2. Структура Совета по питанию.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2.1. Совет по питанию включает в себя постоянно действующую группу из числа сотрудников </w:t>
      </w:r>
      <w:r w:rsidR="0066056B" w:rsidRPr="008479A7">
        <w:rPr>
          <w:sz w:val="26"/>
          <w:szCs w:val="26"/>
        </w:rPr>
        <w:t>ОО</w:t>
      </w:r>
      <w:r w:rsidR="00274148">
        <w:rPr>
          <w:sz w:val="26"/>
          <w:szCs w:val="26"/>
        </w:rPr>
        <w:t xml:space="preserve">. </w:t>
      </w:r>
      <w:r w:rsidRPr="008479A7">
        <w:rPr>
          <w:sz w:val="26"/>
          <w:szCs w:val="26"/>
        </w:rPr>
        <w:t>Общее количество члено</w:t>
      </w:r>
      <w:r w:rsidR="0066056B" w:rsidRPr="008479A7">
        <w:rPr>
          <w:sz w:val="26"/>
          <w:szCs w:val="26"/>
        </w:rPr>
        <w:t>в Совета по питанию – не менее 7</w:t>
      </w:r>
      <w:r w:rsidRPr="008479A7">
        <w:rPr>
          <w:sz w:val="26"/>
          <w:szCs w:val="26"/>
        </w:rPr>
        <w:t xml:space="preserve">  человек.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2.2. Председателем Совета по питанию является </w:t>
      </w:r>
      <w:r w:rsidR="002E2D39">
        <w:rPr>
          <w:sz w:val="26"/>
          <w:szCs w:val="26"/>
        </w:rPr>
        <w:t>ответственным по питанию</w:t>
      </w:r>
      <w:r w:rsidRPr="008479A7">
        <w:rPr>
          <w:sz w:val="26"/>
          <w:szCs w:val="26"/>
        </w:rPr>
        <w:t xml:space="preserve">. 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2.3. В состав Совета по питанию входят:</w:t>
      </w:r>
    </w:p>
    <w:p w:rsidR="00246D9D" w:rsidRPr="008479A7" w:rsidRDefault="0066056B" w:rsidP="00246D9D">
      <w:pPr>
        <w:pStyle w:val="a3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lastRenderedPageBreak/>
        <w:t>диет</w:t>
      </w:r>
      <w:r w:rsidR="00246D9D" w:rsidRPr="008479A7">
        <w:rPr>
          <w:sz w:val="26"/>
          <w:szCs w:val="26"/>
        </w:rPr>
        <w:t>сестра;</w:t>
      </w:r>
    </w:p>
    <w:p w:rsidR="00246D9D" w:rsidRPr="008479A7" w:rsidRDefault="0066056B" w:rsidP="00246D9D">
      <w:pPr>
        <w:pStyle w:val="a3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proofErr w:type="gramStart"/>
      <w:r w:rsidRPr="008479A7">
        <w:rPr>
          <w:sz w:val="26"/>
          <w:szCs w:val="26"/>
        </w:rPr>
        <w:t>ответственный</w:t>
      </w:r>
      <w:proofErr w:type="gramEnd"/>
      <w:r w:rsidRPr="008479A7">
        <w:rPr>
          <w:sz w:val="26"/>
          <w:szCs w:val="26"/>
        </w:rPr>
        <w:t xml:space="preserve"> за питание в ОО</w:t>
      </w:r>
      <w:r w:rsidR="00246D9D" w:rsidRPr="008479A7">
        <w:rPr>
          <w:sz w:val="26"/>
          <w:szCs w:val="26"/>
        </w:rPr>
        <w:t>;</w:t>
      </w:r>
    </w:p>
    <w:p w:rsidR="00246D9D" w:rsidRPr="008479A7" w:rsidRDefault="00246D9D" w:rsidP="00246D9D">
      <w:pPr>
        <w:pStyle w:val="a3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представител</w:t>
      </w:r>
      <w:r w:rsidR="00274148">
        <w:rPr>
          <w:sz w:val="26"/>
          <w:szCs w:val="26"/>
        </w:rPr>
        <w:t>и</w:t>
      </w:r>
      <w:r w:rsidRPr="008479A7">
        <w:rPr>
          <w:sz w:val="26"/>
          <w:szCs w:val="26"/>
        </w:rPr>
        <w:t xml:space="preserve"> педагогической общественности;</w:t>
      </w:r>
    </w:p>
    <w:p w:rsidR="0066056B" w:rsidRDefault="00246D9D" w:rsidP="00246D9D">
      <w:pPr>
        <w:pStyle w:val="a3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представител</w:t>
      </w:r>
      <w:r w:rsidR="00274148">
        <w:rPr>
          <w:sz w:val="26"/>
          <w:szCs w:val="26"/>
        </w:rPr>
        <w:t>и</w:t>
      </w:r>
      <w:r w:rsidRPr="008479A7">
        <w:rPr>
          <w:sz w:val="26"/>
          <w:szCs w:val="26"/>
        </w:rPr>
        <w:t xml:space="preserve"> Совета </w:t>
      </w:r>
      <w:r w:rsidR="0066056B" w:rsidRPr="008479A7">
        <w:rPr>
          <w:sz w:val="26"/>
          <w:szCs w:val="26"/>
        </w:rPr>
        <w:t>учреждения;</w:t>
      </w:r>
    </w:p>
    <w:p w:rsidR="002E2D39" w:rsidRPr="00274148" w:rsidRDefault="002E2D39" w:rsidP="002E2D39">
      <w:pPr>
        <w:pStyle w:val="a3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Директор ОО является постоянным приглашенным на заседания комиссии.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2.4.Для ведения протокола заседаний Совета по питанию из его членов избирается секретарь.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2.5. Совет по питанию собирается не реже 1 раза в  </w:t>
      </w:r>
      <w:r w:rsidR="002E2D39">
        <w:rPr>
          <w:sz w:val="26"/>
          <w:szCs w:val="26"/>
        </w:rPr>
        <w:t>четверг</w:t>
      </w:r>
      <w:r w:rsidRPr="008479A7">
        <w:rPr>
          <w:sz w:val="26"/>
          <w:szCs w:val="26"/>
        </w:rPr>
        <w:t>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2.7. Состав Совета по питанию утверждается приказом  директора </w:t>
      </w:r>
      <w:r w:rsidR="0066056B" w:rsidRPr="008479A7">
        <w:rPr>
          <w:sz w:val="26"/>
          <w:szCs w:val="26"/>
        </w:rPr>
        <w:t>ОО</w:t>
      </w:r>
      <w:r w:rsidRPr="008479A7">
        <w:rPr>
          <w:sz w:val="26"/>
          <w:szCs w:val="26"/>
        </w:rPr>
        <w:t xml:space="preserve"> сроком на 1 год.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rStyle w:val="a4"/>
          <w:color w:val="000000"/>
          <w:sz w:val="26"/>
          <w:szCs w:val="26"/>
        </w:rPr>
        <w:t>3. Основные задачи работы Совета по питанию.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3.1. Реализация государственно-общественного руководства обеспечением</w:t>
      </w:r>
      <w:r w:rsidR="00DD2361" w:rsidRPr="008479A7">
        <w:rPr>
          <w:sz w:val="26"/>
          <w:szCs w:val="26"/>
        </w:rPr>
        <w:t xml:space="preserve"> </w:t>
      </w:r>
      <w:r w:rsidRPr="008479A7">
        <w:rPr>
          <w:sz w:val="26"/>
          <w:szCs w:val="26"/>
        </w:rPr>
        <w:br/>
        <w:t xml:space="preserve">обучающихся питанием, </w:t>
      </w:r>
      <w:proofErr w:type="gramStart"/>
      <w:r w:rsidRPr="008479A7">
        <w:rPr>
          <w:sz w:val="26"/>
          <w:szCs w:val="26"/>
        </w:rPr>
        <w:t>соответствующего  возрастным</w:t>
      </w:r>
      <w:proofErr w:type="gramEnd"/>
      <w:r w:rsidRPr="008479A7">
        <w:rPr>
          <w:sz w:val="26"/>
          <w:szCs w:val="26"/>
        </w:rPr>
        <w:t xml:space="preserve"> физиологическим потребностям в пищевых веществах и энергии, принципам рационального и сбалансированного питания;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3.2. Осуществление постоянного  анализа состояния организации питания в </w:t>
      </w:r>
      <w:r w:rsidR="00B44B40" w:rsidRPr="008479A7">
        <w:rPr>
          <w:sz w:val="26"/>
          <w:szCs w:val="26"/>
        </w:rPr>
        <w:t>ОО</w:t>
      </w:r>
      <w:r w:rsidRPr="008479A7">
        <w:rPr>
          <w:sz w:val="26"/>
          <w:szCs w:val="26"/>
        </w:rPr>
        <w:t>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3.3. Разработка и интеграция нового передового опыта, инновационных форм организации питания детей в </w:t>
      </w:r>
      <w:r w:rsidR="00B44B40" w:rsidRPr="008479A7">
        <w:rPr>
          <w:sz w:val="26"/>
          <w:szCs w:val="26"/>
        </w:rPr>
        <w:t>ОО</w:t>
      </w:r>
      <w:r w:rsidRPr="008479A7">
        <w:rPr>
          <w:sz w:val="26"/>
          <w:szCs w:val="26"/>
        </w:rPr>
        <w:t>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3.4. Координация деятельности </w:t>
      </w:r>
      <w:r w:rsidR="00B44B40" w:rsidRPr="008479A7">
        <w:rPr>
          <w:sz w:val="26"/>
          <w:szCs w:val="26"/>
        </w:rPr>
        <w:t>ОО</w:t>
      </w:r>
      <w:r w:rsidRPr="008479A7">
        <w:rPr>
          <w:sz w:val="26"/>
          <w:szCs w:val="26"/>
        </w:rPr>
        <w:t xml:space="preserve"> и поставщиков продуктов (по вопросам питания).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3.</w:t>
      </w:r>
      <w:r w:rsidR="00274148">
        <w:rPr>
          <w:sz w:val="26"/>
          <w:szCs w:val="26"/>
        </w:rPr>
        <w:t>5</w:t>
      </w:r>
      <w:r w:rsidRPr="008479A7">
        <w:rPr>
          <w:sz w:val="26"/>
          <w:szCs w:val="26"/>
        </w:rPr>
        <w:t>.Содействие предупреждению (профилактике) среди обучающихся инфекционных и неинфекционных заболеваний, связанных с фактором питания.</w:t>
      </w:r>
    </w:p>
    <w:p w:rsidR="00246D9D" w:rsidRDefault="00246D9D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3.</w:t>
      </w:r>
      <w:r w:rsidR="00274148">
        <w:rPr>
          <w:sz w:val="26"/>
          <w:szCs w:val="26"/>
        </w:rPr>
        <w:t>6</w:t>
      </w:r>
      <w:r w:rsidRPr="008479A7">
        <w:rPr>
          <w:sz w:val="26"/>
          <w:szCs w:val="26"/>
        </w:rPr>
        <w:t xml:space="preserve">. Организация пропаганды принципов здорового и полноценного питания. </w:t>
      </w:r>
    </w:p>
    <w:p w:rsidR="00274148" w:rsidRDefault="00274148" w:rsidP="00246D9D">
      <w:pPr>
        <w:pStyle w:val="a3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3.7 Контроль за соблюдением 15 дневного меню.</w:t>
      </w:r>
    </w:p>
    <w:p w:rsidR="00274148" w:rsidRPr="008479A7" w:rsidRDefault="00274148" w:rsidP="00246D9D">
      <w:pPr>
        <w:pStyle w:val="a3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3.8 Контроль за соблюдением норм выдачи порций.</w:t>
      </w:r>
    </w:p>
    <w:p w:rsidR="00246D9D" w:rsidRPr="008479A7" w:rsidRDefault="008479A7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rStyle w:val="a4"/>
          <w:color w:val="000000"/>
          <w:sz w:val="26"/>
          <w:szCs w:val="26"/>
        </w:rPr>
        <w:t>4</w:t>
      </w:r>
      <w:r w:rsidR="00246D9D" w:rsidRPr="008479A7">
        <w:rPr>
          <w:rStyle w:val="a4"/>
          <w:color w:val="000000"/>
          <w:sz w:val="26"/>
          <w:szCs w:val="26"/>
        </w:rPr>
        <w:t>. Права, обязанности и ответственность Совета по питанию.</w:t>
      </w:r>
    </w:p>
    <w:p w:rsidR="00246D9D" w:rsidRPr="008479A7" w:rsidRDefault="008479A7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4</w:t>
      </w:r>
      <w:r w:rsidR="00246D9D" w:rsidRPr="008479A7">
        <w:rPr>
          <w:sz w:val="26"/>
          <w:szCs w:val="26"/>
        </w:rPr>
        <w:t xml:space="preserve">.1. Решения </w:t>
      </w:r>
      <w:r w:rsidR="002E2D39">
        <w:rPr>
          <w:sz w:val="26"/>
          <w:szCs w:val="26"/>
        </w:rPr>
        <w:t>С</w:t>
      </w:r>
      <w:r w:rsidR="00246D9D" w:rsidRPr="008479A7">
        <w:rPr>
          <w:sz w:val="26"/>
          <w:szCs w:val="26"/>
        </w:rPr>
        <w:t xml:space="preserve">овета по питанию должны быть законными и обоснованными. Решения </w:t>
      </w:r>
      <w:r w:rsidR="002E2D39">
        <w:rPr>
          <w:sz w:val="26"/>
          <w:szCs w:val="26"/>
        </w:rPr>
        <w:t>С</w:t>
      </w:r>
      <w:r w:rsidR="00246D9D" w:rsidRPr="008479A7">
        <w:rPr>
          <w:sz w:val="26"/>
          <w:szCs w:val="26"/>
        </w:rPr>
        <w:t xml:space="preserve">овета по питанию, принятые в пределах его компетенции являются обязательными для исполнения всеми участниками образовательного процесса. О </w:t>
      </w:r>
      <w:r w:rsidR="00246D9D" w:rsidRPr="008479A7">
        <w:rPr>
          <w:sz w:val="26"/>
          <w:szCs w:val="26"/>
        </w:rPr>
        <w:lastRenderedPageBreak/>
        <w:t xml:space="preserve">решениях, принятых </w:t>
      </w:r>
      <w:r w:rsidR="002E2D39">
        <w:rPr>
          <w:sz w:val="26"/>
          <w:szCs w:val="26"/>
        </w:rPr>
        <w:t>С</w:t>
      </w:r>
      <w:r w:rsidR="00246D9D" w:rsidRPr="008479A7">
        <w:rPr>
          <w:sz w:val="26"/>
          <w:szCs w:val="26"/>
        </w:rPr>
        <w:t>оветом по питанию, ставятся в известность педагогические работники, обучающиеся, родители (законные представители)</w:t>
      </w:r>
      <w:r w:rsidR="00DD2361" w:rsidRPr="008479A7">
        <w:rPr>
          <w:sz w:val="26"/>
          <w:szCs w:val="26"/>
        </w:rPr>
        <w:t xml:space="preserve"> обучающихся, воспитанников</w:t>
      </w:r>
      <w:r w:rsidR="00246D9D" w:rsidRPr="008479A7">
        <w:rPr>
          <w:sz w:val="26"/>
          <w:szCs w:val="26"/>
        </w:rPr>
        <w:t>.</w:t>
      </w:r>
    </w:p>
    <w:p w:rsidR="00246D9D" w:rsidRPr="008479A7" w:rsidRDefault="008479A7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4</w:t>
      </w:r>
      <w:r w:rsidR="00246D9D" w:rsidRPr="008479A7">
        <w:rPr>
          <w:sz w:val="26"/>
          <w:szCs w:val="26"/>
        </w:rPr>
        <w:t>.2. Совет по питанию имеет право:</w:t>
      </w:r>
    </w:p>
    <w:p w:rsidR="00246D9D" w:rsidRPr="008479A7" w:rsidRDefault="00246D9D" w:rsidP="00246D9D">
      <w:pPr>
        <w:pStyle w:val="a3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предлагать директору </w:t>
      </w:r>
      <w:r w:rsidR="008479A7" w:rsidRPr="008479A7">
        <w:rPr>
          <w:sz w:val="26"/>
          <w:szCs w:val="26"/>
        </w:rPr>
        <w:t xml:space="preserve">ОО </w:t>
      </w:r>
      <w:r w:rsidRPr="008479A7">
        <w:rPr>
          <w:sz w:val="26"/>
          <w:szCs w:val="26"/>
        </w:rPr>
        <w:t>планы мероприятий по совершенствованию организации питания;</w:t>
      </w:r>
    </w:p>
    <w:p w:rsidR="00246D9D" w:rsidRPr="008479A7" w:rsidRDefault="00246D9D" w:rsidP="00246D9D">
      <w:pPr>
        <w:pStyle w:val="a3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246D9D" w:rsidRPr="008479A7" w:rsidRDefault="00246D9D" w:rsidP="00246D9D">
      <w:pPr>
        <w:pStyle w:val="a3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246D9D" w:rsidRPr="008479A7" w:rsidRDefault="00246D9D" w:rsidP="00246D9D">
      <w:pPr>
        <w:pStyle w:val="a3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давать рекомендации, направленные на улучшение питания в </w:t>
      </w:r>
      <w:r w:rsidR="008479A7" w:rsidRPr="008479A7">
        <w:rPr>
          <w:sz w:val="26"/>
          <w:szCs w:val="26"/>
        </w:rPr>
        <w:t>ОО</w:t>
      </w:r>
      <w:r w:rsidRPr="008479A7">
        <w:rPr>
          <w:sz w:val="26"/>
          <w:szCs w:val="26"/>
        </w:rPr>
        <w:t>;</w:t>
      </w:r>
    </w:p>
    <w:p w:rsidR="00246D9D" w:rsidRPr="008479A7" w:rsidRDefault="008479A7" w:rsidP="00246D9D">
      <w:pPr>
        <w:pStyle w:val="a3"/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4</w:t>
      </w:r>
      <w:r w:rsidR="00246D9D" w:rsidRPr="008479A7">
        <w:rPr>
          <w:sz w:val="26"/>
          <w:szCs w:val="26"/>
        </w:rPr>
        <w:t>.3. Совет по питанию несет ответственность;</w:t>
      </w:r>
    </w:p>
    <w:p w:rsidR="00246D9D" w:rsidRPr="008479A7" w:rsidRDefault="00246D9D" w:rsidP="00246D9D">
      <w:pPr>
        <w:pStyle w:val="a3"/>
        <w:numPr>
          <w:ilvl w:val="0"/>
          <w:numId w:val="4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 xml:space="preserve">за соблюдение в процессе организации питания в </w:t>
      </w:r>
      <w:r w:rsidR="008479A7" w:rsidRPr="008479A7">
        <w:rPr>
          <w:sz w:val="26"/>
          <w:szCs w:val="26"/>
        </w:rPr>
        <w:t>ОО</w:t>
      </w:r>
      <w:r w:rsidRPr="008479A7">
        <w:rPr>
          <w:sz w:val="26"/>
          <w:szCs w:val="26"/>
        </w:rPr>
        <w:t xml:space="preserve"> действующего законодательства;</w:t>
      </w:r>
    </w:p>
    <w:p w:rsidR="00246D9D" w:rsidRPr="008479A7" w:rsidRDefault="00246D9D" w:rsidP="00246D9D">
      <w:pPr>
        <w:pStyle w:val="a3"/>
        <w:numPr>
          <w:ilvl w:val="0"/>
          <w:numId w:val="4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за соблюдение гарантий прав обучающихся и их родителей (законных представителей);</w:t>
      </w:r>
    </w:p>
    <w:p w:rsidR="00246D9D" w:rsidRPr="008479A7" w:rsidRDefault="00246D9D" w:rsidP="00246D9D">
      <w:pPr>
        <w:pStyle w:val="a3"/>
        <w:numPr>
          <w:ilvl w:val="0"/>
          <w:numId w:val="4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за компетентность принимаемых организационно-управленческих решений;</w:t>
      </w:r>
    </w:p>
    <w:p w:rsidR="00246D9D" w:rsidRPr="008479A7" w:rsidRDefault="00246D9D" w:rsidP="00246D9D">
      <w:pPr>
        <w:pStyle w:val="a3"/>
        <w:numPr>
          <w:ilvl w:val="0"/>
          <w:numId w:val="4"/>
        </w:numPr>
        <w:shd w:val="clear" w:color="auto" w:fill="FFFFFF"/>
        <w:rPr>
          <w:sz w:val="26"/>
          <w:szCs w:val="26"/>
        </w:rPr>
      </w:pPr>
      <w:r w:rsidRPr="008479A7">
        <w:rPr>
          <w:sz w:val="26"/>
          <w:szCs w:val="26"/>
        </w:rPr>
        <w:t>за информирование родителей (законных представителей) обучающихся через информационный стенд.</w:t>
      </w:r>
    </w:p>
    <w:p w:rsidR="00246D9D" w:rsidRPr="008479A7" w:rsidRDefault="00246D9D" w:rsidP="00246D9D">
      <w:pPr>
        <w:pStyle w:val="a3"/>
        <w:shd w:val="clear" w:color="auto" w:fill="FFFFFF"/>
        <w:rPr>
          <w:sz w:val="26"/>
          <w:szCs w:val="26"/>
        </w:rPr>
      </w:pPr>
    </w:p>
    <w:p w:rsidR="0080486D" w:rsidRPr="008479A7" w:rsidRDefault="0080486D">
      <w:pPr>
        <w:rPr>
          <w:sz w:val="26"/>
          <w:szCs w:val="26"/>
        </w:rPr>
      </w:pPr>
    </w:p>
    <w:p w:rsidR="00246D9D" w:rsidRPr="008479A7" w:rsidRDefault="00246D9D">
      <w:pPr>
        <w:rPr>
          <w:sz w:val="26"/>
          <w:szCs w:val="26"/>
        </w:rPr>
      </w:pPr>
    </w:p>
    <w:p w:rsidR="008479A7" w:rsidRPr="008479A7" w:rsidRDefault="008479A7">
      <w:pPr>
        <w:rPr>
          <w:sz w:val="26"/>
          <w:szCs w:val="26"/>
        </w:rPr>
      </w:pPr>
    </w:p>
    <w:sectPr w:rsidR="008479A7" w:rsidRPr="0084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F3BA2"/>
    <w:multiLevelType w:val="multilevel"/>
    <w:tmpl w:val="D4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96BAF"/>
    <w:multiLevelType w:val="multilevel"/>
    <w:tmpl w:val="C490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13FB1"/>
    <w:multiLevelType w:val="multilevel"/>
    <w:tmpl w:val="3AE0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B181F"/>
    <w:multiLevelType w:val="multilevel"/>
    <w:tmpl w:val="2AD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22"/>
    <w:rsid w:val="00152F22"/>
    <w:rsid w:val="00246D9D"/>
    <w:rsid w:val="00274148"/>
    <w:rsid w:val="002E2D39"/>
    <w:rsid w:val="003D5E3F"/>
    <w:rsid w:val="0066056B"/>
    <w:rsid w:val="0080486D"/>
    <w:rsid w:val="008479A7"/>
    <w:rsid w:val="00B44B40"/>
    <w:rsid w:val="00DD2361"/>
    <w:rsid w:val="00E53AB1"/>
    <w:rsid w:val="00EA2194"/>
    <w:rsid w:val="00F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DF199-DCA3-4825-9D1B-3578033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D9D"/>
    <w:rPr>
      <w:b/>
      <w:bCs/>
    </w:rPr>
  </w:style>
  <w:style w:type="paragraph" w:customStyle="1" w:styleId="a5">
    <w:name w:val="Содержимое таблицы"/>
    <w:basedOn w:val="a"/>
    <w:rsid w:val="00246D9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Обычный (веб)1"/>
    <w:basedOn w:val="a"/>
    <w:rsid w:val="00B44B40"/>
    <w:pPr>
      <w:suppressAutoHyphens/>
    </w:pPr>
    <w:rPr>
      <w:rFonts w:ascii="Calibri" w:eastAsia="SimSun" w:hAnsi="Calibri" w:cs="Mangal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2019-10-14T06:15:00Z</cp:lastPrinted>
  <dcterms:created xsi:type="dcterms:W3CDTF">2025-02-24T09:05:00Z</dcterms:created>
  <dcterms:modified xsi:type="dcterms:W3CDTF">2025-02-24T09:05:00Z</dcterms:modified>
</cp:coreProperties>
</file>