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C9" w:rsidRDefault="009F10C9">
      <w:pPr>
        <w:pStyle w:val="a3"/>
        <w:ind w:left="0" w:firstLine="0"/>
        <w:jc w:val="left"/>
      </w:pPr>
      <w:bookmarkStart w:id="0" w:name="_GoBack"/>
      <w:bookmarkEnd w:id="0"/>
    </w:p>
    <w:p w:rsidR="009F10C9" w:rsidRDefault="009F10C9">
      <w:pPr>
        <w:pStyle w:val="a3"/>
        <w:ind w:left="0" w:firstLine="0"/>
        <w:jc w:val="left"/>
      </w:pPr>
    </w:p>
    <w:p w:rsidR="009F10C9" w:rsidRDefault="006A7A90">
      <w:pPr>
        <w:pStyle w:val="a3"/>
        <w:tabs>
          <w:tab w:val="left" w:pos="8016"/>
        </w:tabs>
        <w:ind w:left="101" w:firstLine="0"/>
        <w:jc w:val="left"/>
      </w:pPr>
      <w:r>
        <w:rPr>
          <w:spacing w:val="-2"/>
        </w:rPr>
        <w:t>ПРИНЯТО</w:t>
      </w:r>
      <w:r>
        <w:tab/>
      </w:r>
      <w:r>
        <w:rPr>
          <w:spacing w:val="-2"/>
        </w:rPr>
        <w:t>УТВЕРЖДЕНО</w:t>
      </w:r>
    </w:p>
    <w:p w:rsidR="009F10C9" w:rsidRDefault="006A7A90">
      <w:pPr>
        <w:pStyle w:val="a3"/>
        <w:ind w:left="101" w:firstLine="0"/>
        <w:jc w:val="left"/>
      </w:pPr>
      <w:r>
        <w:t>на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rPr>
          <w:spacing w:val="-2"/>
        </w:rPr>
        <w:t>совете</w:t>
      </w:r>
    </w:p>
    <w:p w:rsidR="009F10C9" w:rsidRDefault="006A7A90">
      <w:pPr>
        <w:pStyle w:val="a3"/>
        <w:tabs>
          <w:tab w:val="left" w:pos="6668"/>
        </w:tabs>
        <w:ind w:left="101" w:firstLine="0"/>
        <w:jc w:val="left"/>
      </w:pPr>
      <w:r>
        <w:t>протокол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 w:rsidR="002F26FD">
        <w:t>11</w:t>
      </w:r>
      <w:r>
        <w:t>.11.202</w:t>
      </w:r>
      <w:r w:rsidR="002F26FD">
        <w:t>4</w:t>
      </w:r>
      <w:r>
        <w:rPr>
          <w:spacing w:val="-5"/>
        </w:rPr>
        <w:t>г.</w:t>
      </w:r>
      <w:r w:rsidR="002F26FD">
        <w:tab/>
        <w:t xml:space="preserve">Приказ № 33/2 </w:t>
      </w:r>
      <w:r>
        <w:t>от</w:t>
      </w:r>
      <w:r>
        <w:rPr>
          <w:spacing w:val="-4"/>
        </w:rPr>
        <w:t xml:space="preserve"> </w:t>
      </w:r>
      <w:r>
        <w:t>15.</w:t>
      </w:r>
      <w:r w:rsidR="002F26FD">
        <w:t>11</w:t>
      </w:r>
      <w:r>
        <w:t>.2024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</w:p>
    <w:p w:rsidR="009F10C9" w:rsidRDefault="009F10C9">
      <w:pPr>
        <w:pStyle w:val="a3"/>
        <w:ind w:left="0" w:firstLine="0"/>
        <w:jc w:val="left"/>
      </w:pPr>
    </w:p>
    <w:p w:rsidR="009F10C9" w:rsidRDefault="009F10C9">
      <w:pPr>
        <w:pStyle w:val="a3"/>
        <w:spacing w:before="3"/>
        <w:ind w:left="0" w:firstLine="0"/>
        <w:jc w:val="left"/>
      </w:pPr>
    </w:p>
    <w:p w:rsidR="009F10C9" w:rsidRDefault="006A7A90">
      <w:pPr>
        <w:pStyle w:val="1"/>
        <w:ind w:right="366" w:firstLine="0"/>
        <w:jc w:val="center"/>
      </w:pPr>
      <w:r>
        <w:rPr>
          <w:spacing w:val="-2"/>
        </w:rPr>
        <w:t>ПОЛОЖЕНИЕ</w:t>
      </w:r>
    </w:p>
    <w:p w:rsidR="009F10C9" w:rsidRDefault="006A7A90">
      <w:pPr>
        <w:pStyle w:val="a3"/>
        <w:ind w:left="308" w:right="314" w:firstLine="2"/>
        <w:jc w:val="center"/>
      </w:pPr>
      <w:r>
        <w:t>о порядке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граждан 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 адаптированным</w:t>
      </w:r>
      <w:r>
        <w:rPr>
          <w:spacing w:val="-2"/>
        </w:rPr>
        <w:t xml:space="preserve"> </w:t>
      </w:r>
      <w:r>
        <w:t>основным общеобразовательным программам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Ленинградской области «</w:t>
      </w:r>
      <w:r w:rsidR="00E84A9B">
        <w:t>Никольская</w:t>
      </w:r>
      <w:r>
        <w:t xml:space="preserve"> школа-интернат, реализующая адаптированные образовательные</w:t>
      </w:r>
    </w:p>
    <w:p w:rsidR="009F10C9" w:rsidRDefault="006A7A90">
      <w:pPr>
        <w:pStyle w:val="a3"/>
        <w:ind w:left="361" w:right="366" w:firstLine="0"/>
        <w:jc w:val="center"/>
      </w:pPr>
      <w:r>
        <w:rPr>
          <w:spacing w:val="-2"/>
        </w:rPr>
        <w:t>программы»</w:t>
      </w:r>
    </w:p>
    <w:p w:rsidR="009F10C9" w:rsidRDefault="009F10C9">
      <w:pPr>
        <w:pStyle w:val="a3"/>
        <w:spacing w:before="3"/>
        <w:ind w:left="0" w:firstLine="0"/>
        <w:jc w:val="left"/>
      </w:pPr>
    </w:p>
    <w:p w:rsidR="009F10C9" w:rsidRDefault="006A7A90">
      <w:pPr>
        <w:pStyle w:val="1"/>
        <w:numPr>
          <w:ilvl w:val="0"/>
          <w:numId w:val="1"/>
        </w:numPr>
        <w:tabs>
          <w:tab w:val="left" w:pos="4472"/>
        </w:tabs>
        <w:ind w:left="4472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822"/>
        </w:tabs>
        <w:ind w:right="107" w:hanging="360"/>
        <w:jc w:val="both"/>
        <w:rPr>
          <w:sz w:val="24"/>
        </w:rPr>
      </w:pPr>
      <w:r>
        <w:rPr>
          <w:sz w:val="24"/>
        </w:rPr>
        <w:t>Настоящее положение, определяющее прием граждан в государственное бюджетное общеобразовательное</w:t>
      </w:r>
      <w:r>
        <w:rPr>
          <w:spacing w:val="80"/>
          <w:sz w:val="24"/>
        </w:rPr>
        <w:t xml:space="preserve">  </w:t>
      </w:r>
      <w:r>
        <w:rPr>
          <w:sz w:val="24"/>
        </w:rPr>
        <w:t>учреждение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Ленинградской</w:t>
      </w:r>
      <w:r>
        <w:rPr>
          <w:spacing w:val="80"/>
          <w:sz w:val="24"/>
        </w:rPr>
        <w:t xml:space="preserve"> 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 </w:t>
      </w:r>
      <w:r>
        <w:rPr>
          <w:sz w:val="24"/>
        </w:rPr>
        <w:t>«</w:t>
      </w:r>
      <w:r w:rsidR="00E84A9B">
        <w:rPr>
          <w:sz w:val="24"/>
        </w:rPr>
        <w:t>Никольская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школа-интернат, реализующая адаптированные образовательные программы» (далее положение) является нормативным правовым актом, разработано в соответствии: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378"/>
        </w:tabs>
        <w:ind w:right="105"/>
        <w:rPr>
          <w:sz w:val="24"/>
        </w:rPr>
      </w:pPr>
      <w:r>
        <w:rPr>
          <w:sz w:val="24"/>
        </w:rPr>
        <w:t>с частью 8 ст. 55 Федерального закона от 29.12.2012 № 273-ФЗ «Об образовании в Российской Федерации»;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378"/>
        </w:tabs>
        <w:spacing w:before="4" w:line="237" w:lineRule="auto"/>
        <w:ind w:right="105"/>
        <w:rPr>
          <w:sz w:val="24"/>
        </w:rPr>
      </w:pPr>
      <w:r>
        <w:rPr>
          <w:sz w:val="24"/>
        </w:rPr>
        <w:t>приказом Министерства просвещения РФ от 02.09.2020г.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378"/>
        </w:tabs>
        <w:spacing w:before="5"/>
        <w:ind w:right="105"/>
        <w:rPr>
          <w:sz w:val="24"/>
        </w:rPr>
      </w:pPr>
      <w:r>
        <w:rPr>
          <w:sz w:val="24"/>
        </w:rPr>
        <w:t>приказом Министерства просвещения РФ от 08.10.2021г. №707 «О внесении изменений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 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378"/>
        </w:tabs>
        <w:ind w:right="103"/>
        <w:rPr>
          <w:sz w:val="24"/>
        </w:rPr>
      </w:pPr>
      <w:r>
        <w:rPr>
          <w:sz w:val="24"/>
        </w:rPr>
        <w:t>приказом Министерства просвещения РФ от 30.08.2022г. №784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2020г. №458»;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378"/>
        </w:tabs>
        <w:ind w:right="104"/>
        <w:rPr>
          <w:sz w:val="24"/>
        </w:rPr>
      </w:pPr>
      <w:r>
        <w:rPr>
          <w:sz w:val="24"/>
        </w:rPr>
        <w:t>приказом Министерства просвещения РФ от 23.01.2023г. № 47 «О внесении изменений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2020г. №458»;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377"/>
        </w:tabs>
        <w:spacing w:line="291" w:lineRule="exact"/>
        <w:ind w:left="1377" w:hanging="359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школы-</w:t>
      </w:r>
      <w:r>
        <w:rPr>
          <w:spacing w:val="-2"/>
          <w:sz w:val="24"/>
        </w:rPr>
        <w:t>интерната.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992"/>
        </w:tabs>
        <w:ind w:left="529" w:right="109" w:firstLine="0"/>
        <w:jc w:val="both"/>
        <w:rPr>
          <w:sz w:val="24"/>
        </w:rPr>
      </w:pPr>
      <w:r>
        <w:rPr>
          <w:sz w:val="24"/>
        </w:rPr>
        <w:t>Целью настоящего положения является установление порядка приема граждан (далее детей) на обучение по адаптированным основным общеобразовательным программам.</w:t>
      </w:r>
    </w:p>
    <w:p w:rsidR="009F10C9" w:rsidRDefault="009F10C9">
      <w:pPr>
        <w:pStyle w:val="a3"/>
        <w:spacing w:before="1"/>
        <w:ind w:left="0" w:firstLine="0"/>
        <w:jc w:val="left"/>
      </w:pPr>
    </w:p>
    <w:p w:rsidR="009F10C9" w:rsidRDefault="006A7A90">
      <w:pPr>
        <w:pStyle w:val="1"/>
        <w:numPr>
          <w:ilvl w:val="0"/>
          <w:numId w:val="1"/>
        </w:numPr>
        <w:tabs>
          <w:tab w:val="left" w:pos="3894"/>
        </w:tabs>
        <w:ind w:left="3894"/>
        <w:jc w:val="both"/>
      </w:pPr>
      <w:r>
        <w:t>Порядок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обучение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822"/>
        </w:tabs>
        <w:ind w:right="106" w:hanging="360"/>
        <w:jc w:val="both"/>
        <w:rPr>
          <w:sz w:val="24"/>
        </w:rPr>
      </w:pPr>
      <w:r>
        <w:rPr>
          <w:sz w:val="24"/>
        </w:rPr>
        <w:t>Прием на обучение по адаптированным основным общеобразовательным программам за счет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 местных бюджетов проводится на общедоступной основе, если иное не предусмотрено Федеральным законом от 29 декабря 2012г. № 273-ФЗ «Об образовании в Российской Федерации» (далее - Федеральный закон).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822"/>
        </w:tabs>
        <w:ind w:hanging="360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52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58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лиц</w:t>
      </w:r>
      <w:r>
        <w:rPr>
          <w:spacing w:val="57"/>
          <w:sz w:val="24"/>
        </w:rPr>
        <w:t xml:space="preserve"> </w:t>
      </w:r>
      <w:r>
        <w:rPr>
          <w:sz w:val="24"/>
        </w:rPr>
        <w:t>без</w:t>
      </w:r>
      <w:r>
        <w:rPr>
          <w:spacing w:val="56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том</w:t>
      </w:r>
      <w:r>
        <w:rPr>
          <w:spacing w:val="5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соотечественников,</w:t>
      </w:r>
    </w:p>
    <w:p w:rsidR="009F10C9" w:rsidRDefault="009F10C9">
      <w:pPr>
        <w:jc w:val="both"/>
        <w:rPr>
          <w:sz w:val="24"/>
        </w:rPr>
        <w:sectPr w:rsidR="009F10C9">
          <w:footerReference w:type="default" r:id="rId7"/>
          <w:type w:val="continuous"/>
          <w:pgSz w:w="11910" w:h="16850"/>
          <w:pgMar w:top="800" w:right="600" w:bottom="780" w:left="1060" w:header="0" w:footer="592" w:gutter="0"/>
          <w:pgNumType w:start="1"/>
          <w:cols w:space="720"/>
        </w:sectPr>
      </w:pPr>
    </w:p>
    <w:p w:rsidR="009F10C9" w:rsidRDefault="006A7A90">
      <w:pPr>
        <w:pStyle w:val="a3"/>
        <w:spacing w:before="67"/>
        <w:ind w:right="107" w:firstLine="0"/>
      </w:pPr>
      <w:r>
        <w:lastRenderedPageBreak/>
        <w:t>проживающих за рубежом, в ГБОУ ЛО «</w:t>
      </w:r>
      <w:r w:rsidR="00E84A9B">
        <w:t>Никольская</w:t>
      </w:r>
      <w:r>
        <w:t xml:space="preserve"> школа-интернат» за счет бюджетных ассигнований федерального бюджета, бюджетов субъектов Российской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822"/>
        </w:tabs>
        <w:ind w:right="110" w:hanging="360"/>
        <w:jc w:val="both"/>
        <w:rPr>
          <w:sz w:val="24"/>
        </w:rPr>
      </w:pPr>
      <w:r>
        <w:rPr>
          <w:sz w:val="24"/>
        </w:rPr>
        <w:t xml:space="preserve">Правила приема на обучение по основным общеобразовательным программам обеспечивают прием всех граждан, имеющих право на получение общего образования соответствующего уровня, если иное не предусмотрено Федеральным </w:t>
      </w:r>
      <w:r>
        <w:rPr>
          <w:spacing w:val="-2"/>
          <w:sz w:val="24"/>
        </w:rPr>
        <w:t>законом.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822"/>
        </w:tabs>
        <w:ind w:right="108" w:hanging="36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школе-интернате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раннем или более позднем возрасте.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822"/>
        </w:tabs>
        <w:ind w:right="107" w:hanging="360"/>
        <w:jc w:val="both"/>
        <w:rPr>
          <w:sz w:val="24"/>
        </w:rPr>
      </w:pP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внеочередном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ГБОУ</w:t>
      </w:r>
      <w:r>
        <w:rPr>
          <w:spacing w:val="80"/>
          <w:sz w:val="24"/>
        </w:rPr>
        <w:t xml:space="preserve"> </w:t>
      </w:r>
      <w:r>
        <w:rPr>
          <w:sz w:val="24"/>
        </w:rPr>
        <w:t>ЛО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r w:rsidR="00E82C34" w:rsidRPr="00E82C34">
        <w:rPr>
          <w:sz w:val="24"/>
        </w:rPr>
        <w:t>Никольская</w:t>
      </w:r>
      <w:r>
        <w:rPr>
          <w:sz w:val="24"/>
        </w:rPr>
        <w:t xml:space="preserve"> </w:t>
      </w:r>
      <w:r>
        <w:rPr>
          <w:spacing w:val="-2"/>
          <w:sz w:val="24"/>
        </w:rPr>
        <w:t>школа-интернат»: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377"/>
        </w:tabs>
        <w:spacing w:before="1" w:line="294" w:lineRule="exact"/>
        <w:ind w:left="1377" w:hanging="359"/>
        <w:rPr>
          <w:sz w:val="24"/>
        </w:rPr>
      </w:pP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ст.44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1992г.</w:t>
      </w:r>
    </w:p>
    <w:p w:rsidR="009F10C9" w:rsidRDefault="006A7A90">
      <w:pPr>
        <w:pStyle w:val="a3"/>
        <w:spacing w:line="276" w:lineRule="exact"/>
        <w:ind w:left="1378" w:firstLine="0"/>
      </w:pPr>
      <w:r>
        <w:t>№2202-1 «О</w:t>
      </w:r>
      <w:r>
        <w:rPr>
          <w:spacing w:val="-3"/>
        </w:rPr>
        <w:t xml:space="preserve"> </w:t>
      </w:r>
      <w:r>
        <w:t>прокуратуре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Федерации»;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378"/>
        </w:tabs>
        <w:spacing w:before="4" w:line="237" w:lineRule="auto"/>
        <w:ind w:right="113"/>
        <w:rPr>
          <w:sz w:val="24"/>
        </w:rPr>
      </w:pPr>
      <w:r>
        <w:rPr>
          <w:sz w:val="24"/>
        </w:rPr>
        <w:t>детям, указанным в пункте 3 статьи 19 Закона Российской Федерации от 26 июня 1992г.№3132-1 «О статусе судей в Российской Федерации»;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377"/>
        </w:tabs>
        <w:spacing w:before="2" w:line="292" w:lineRule="exact"/>
        <w:ind w:left="1377" w:hanging="359"/>
        <w:rPr>
          <w:sz w:val="24"/>
        </w:rPr>
      </w:pPr>
      <w:r>
        <w:rPr>
          <w:sz w:val="24"/>
        </w:rPr>
        <w:t>детям,</w:t>
      </w:r>
      <w:r>
        <w:rPr>
          <w:spacing w:val="35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части</w:t>
      </w:r>
      <w:r>
        <w:rPr>
          <w:spacing w:val="33"/>
          <w:sz w:val="24"/>
        </w:rPr>
        <w:t xml:space="preserve"> </w:t>
      </w:r>
      <w:r>
        <w:rPr>
          <w:sz w:val="24"/>
        </w:rPr>
        <w:t>25</w:t>
      </w:r>
      <w:r>
        <w:rPr>
          <w:spacing w:val="3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4"/>
          <w:sz w:val="24"/>
        </w:rPr>
        <w:t xml:space="preserve"> </w:t>
      </w:r>
      <w:r>
        <w:rPr>
          <w:sz w:val="24"/>
        </w:rPr>
        <w:t>35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28</w:t>
      </w:r>
      <w:r>
        <w:rPr>
          <w:spacing w:val="2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2010г.</w:t>
      </w:r>
    </w:p>
    <w:p w:rsidR="009F10C9" w:rsidRDefault="006A7A90">
      <w:pPr>
        <w:pStyle w:val="a3"/>
        <w:spacing w:line="274" w:lineRule="exact"/>
        <w:ind w:left="1378" w:firstLine="0"/>
      </w:pPr>
      <w:r>
        <w:t>№403-ФЗ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следственном</w:t>
      </w:r>
      <w:r>
        <w:rPr>
          <w:spacing w:val="-4"/>
        </w:rPr>
        <w:t xml:space="preserve"> </w:t>
      </w:r>
      <w:r>
        <w:t>комитете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Федерации».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822"/>
        </w:tabs>
        <w:ind w:right="105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школе-интернате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 абзаце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1998г.</w:t>
      </w:r>
      <w:r>
        <w:rPr>
          <w:spacing w:val="-6"/>
          <w:sz w:val="24"/>
        </w:rPr>
        <w:t xml:space="preserve"> </w:t>
      </w:r>
      <w:r>
        <w:rPr>
          <w:sz w:val="24"/>
        </w:rPr>
        <w:t>№76-ФЗ «О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статусе военнослужащих», по месту жительства их семей. В первоочередном порядке также предоставляются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школе-интернате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4"/>
          <w:sz w:val="24"/>
        </w:rPr>
        <w:t xml:space="preserve"> </w:t>
      </w:r>
      <w:r>
        <w:rPr>
          <w:sz w:val="24"/>
        </w:rPr>
        <w:t>6 статьи 46 Федерального закона от 7 февраля 2011г.№3-ФЗ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2012г. №283-Ф3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822"/>
        </w:tabs>
        <w:spacing w:before="1"/>
        <w:ind w:right="108" w:hanging="36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ГБОУ</w:t>
      </w:r>
      <w:r>
        <w:rPr>
          <w:spacing w:val="-15"/>
          <w:sz w:val="24"/>
        </w:rPr>
        <w:t xml:space="preserve"> </w:t>
      </w:r>
      <w:r>
        <w:rPr>
          <w:sz w:val="24"/>
        </w:rPr>
        <w:t>ЛО</w:t>
      </w:r>
      <w:r>
        <w:rPr>
          <w:spacing w:val="-15"/>
          <w:sz w:val="24"/>
        </w:rPr>
        <w:t xml:space="preserve"> </w:t>
      </w:r>
      <w:r>
        <w:rPr>
          <w:sz w:val="24"/>
        </w:rPr>
        <w:t>«</w:t>
      </w:r>
      <w:r w:rsidR="00E84A9B">
        <w:rPr>
          <w:sz w:val="24"/>
        </w:rPr>
        <w:t>Никольская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школа-интернат»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822"/>
        </w:tabs>
        <w:spacing w:before="1"/>
        <w:ind w:right="105" w:hanging="360"/>
        <w:jc w:val="both"/>
        <w:rPr>
          <w:sz w:val="24"/>
        </w:rPr>
      </w:pPr>
      <w:r>
        <w:rPr>
          <w:sz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</w:t>
      </w:r>
      <w:r>
        <w:rPr>
          <w:spacing w:val="-11"/>
          <w:sz w:val="24"/>
        </w:rPr>
        <w:t xml:space="preserve"> </w:t>
      </w:r>
      <w:r>
        <w:rPr>
          <w:sz w:val="24"/>
        </w:rPr>
        <w:t>ГБОУ</w:t>
      </w:r>
      <w:r>
        <w:rPr>
          <w:spacing w:val="-10"/>
          <w:sz w:val="24"/>
        </w:rPr>
        <w:t xml:space="preserve"> </w:t>
      </w:r>
      <w:r>
        <w:rPr>
          <w:sz w:val="24"/>
        </w:rPr>
        <w:t>ЛО</w:t>
      </w:r>
      <w:r>
        <w:rPr>
          <w:spacing w:val="-4"/>
          <w:sz w:val="24"/>
        </w:rPr>
        <w:t xml:space="preserve"> </w:t>
      </w:r>
      <w:r w:rsidR="00E84A9B">
        <w:rPr>
          <w:sz w:val="24"/>
        </w:rPr>
        <w:t>«Никольская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школа-интернат»,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брат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(или)</w:t>
      </w:r>
      <w:r>
        <w:rPr>
          <w:spacing w:val="-11"/>
          <w:sz w:val="24"/>
        </w:rPr>
        <w:t xml:space="preserve"> </w:t>
      </w:r>
      <w:r>
        <w:rPr>
          <w:sz w:val="24"/>
        </w:rPr>
        <w:t>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ФЗ.</w:t>
      </w:r>
    </w:p>
    <w:p w:rsidR="009F10C9" w:rsidRDefault="006A7A90">
      <w:pPr>
        <w:pStyle w:val="a3"/>
        <w:ind w:right="102" w:firstLine="707"/>
      </w:pPr>
      <w:r>
        <w:t>Дети с ограниченными возможностями здоровья принимаются на обучение по адаптированным общеобразовательным программам только с согласия их родителей (законных представителей) и на основании рекомендаций психолого- медико- педагогической комиссии (ПМПК).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822"/>
        </w:tabs>
        <w:ind w:right="110" w:hanging="360"/>
        <w:jc w:val="both"/>
        <w:rPr>
          <w:sz w:val="24"/>
        </w:rPr>
      </w:pPr>
      <w:r>
        <w:rPr>
          <w:sz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адаптированным образовательным программе только с согласия самих поступающих.</w:t>
      </w:r>
    </w:p>
    <w:p w:rsidR="009F10C9" w:rsidRDefault="009F10C9">
      <w:pPr>
        <w:jc w:val="both"/>
        <w:rPr>
          <w:sz w:val="24"/>
        </w:rPr>
        <w:sectPr w:rsidR="009F10C9">
          <w:pgSz w:w="11910" w:h="16850"/>
          <w:pgMar w:top="800" w:right="600" w:bottom="780" w:left="1060" w:header="0" w:footer="592" w:gutter="0"/>
          <w:cols w:space="720"/>
        </w:sectPr>
      </w:pPr>
    </w:p>
    <w:p w:rsidR="009F10C9" w:rsidRDefault="006A7A90">
      <w:pPr>
        <w:pStyle w:val="a4"/>
        <w:numPr>
          <w:ilvl w:val="1"/>
          <w:numId w:val="1"/>
        </w:numPr>
        <w:tabs>
          <w:tab w:val="left" w:pos="822"/>
          <w:tab w:val="left" w:pos="1517"/>
        </w:tabs>
        <w:spacing w:before="67"/>
        <w:ind w:right="111" w:hanging="360"/>
        <w:jc w:val="both"/>
        <w:rPr>
          <w:sz w:val="24"/>
        </w:rPr>
      </w:pPr>
      <w:r>
        <w:rPr>
          <w:sz w:val="24"/>
        </w:rPr>
        <w:lastRenderedPageBreak/>
        <w:t>Прием в школу-интернат осуществляется в течение всего учебного года при наличии свободных мест.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822"/>
          <w:tab w:val="left" w:pos="1517"/>
        </w:tabs>
        <w:ind w:right="105" w:hanging="360"/>
        <w:jc w:val="both"/>
        <w:rPr>
          <w:sz w:val="24"/>
        </w:rPr>
      </w:pPr>
      <w:r>
        <w:rPr>
          <w:sz w:val="24"/>
        </w:rPr>
        <w:t>В приеме в школу-интернат может быть отказано только по причине отсутствия в ней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случаев, 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67</w:t>
      </w:r>
      <w:r>
        <w:rPr>
          <w:spacing w:val="-3"/>
          <w:sz w:val="24"/>
        </w:rPr>
        <w:t xml:space="preserve"> </w:t>
      </w:r>
      <w:r>
        <w:rPr>
          <w:sz w:val="24"/>
        </w:rPr>
        <w:t>и статьей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88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закона.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школе-интернате родители (законные представители) ребенка для решения вопроса о его устройстве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 профессионального образования Ленинградской области.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822"/>
          <w:tab w:val="left" w:pos="1517"/>
        </w:tabs>
        <w:ind w:right="113" w:hanging="360"/>
        <w:jc w:val="both"/>
        <w:rPr>
          <w:sz w:val="24"/>
        </w:rPr>
      </w:pPr>
      <w:r>
        <w:rPr>
          <w:sz w:val="24"/>
        </w:rPr>
        <w:t>Школа-интернат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класс размещает на информационных стендах и официальном сайте в сети Интернет </w:t>
      </w:r>
      <w:r>
        <w:rPr>
          <w:spacing w:val="-2"/>
          <w:sz w:val="24"/>
        </w:rPr>
        <w:t>информацию: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519"/>
        </w:tabs>
        <w:spacing w:line="293" w:lineRule="exact"/>
        <w:ind w:left="1519" w:hanging="359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 классах 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822"/>
          <w:tab w:val="left" w:pos="1517"/>
        </w:tabs>
        <w:ind w:right="113" w:hanging="360"/>
        <w:jc w:val="both"/>
        <w:rPr>
          <w:sz w:val="24"/>
        </w:rPr>
      </w:pPr>
      <w:r>
        <w:rPr>
          <w:sz w:val="24"/>
        </w:rPr>
        <w:t>Прием заявлений о приеме на обучение в первый класс для детей, указанных в пунктах</w:t>
      </w:r>
      <w:r>
        <w:rPr>
          <w:spacing w:val="-5"/>
          <w:sz w:val="24"/>
        </w:rPr>
        <w:t xml:space="preserve"> </w:t>
      </w:r>
      <w:r>
        <w:rPr>
          <w:sz w:val="24"/>
        </w:rPr>
        <w:t>2.5,</w:t>
      </w:r>
      <w:r>
        <w:rPr>
          <w:spacing w:val="-7"/>
          <w:sz w:val="24"/>
        </w:rPr>
        <w:t xml:space="preserve"> </w:t>
      </w:r>
      <w:r>
        <w:rPr>
          <w:sz w:val="24"/>
        </w:rPr>
        <w:t>2.6,</w:t>
      </w:r>
      <w:r>
        <w:rPr>
          <w:spacing w:val="-7"/>
          <w:sz w:val="24"/>
        </w:rPr>
        <w:t xml:space="preserve"> </w:t>
      </w:r>
      <w:r>
        <w:rPr>
          <w:sz w:val="24"/>
        </w:rPr>
        <w:t>2.8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апреля текущего года и завершается 30 июня текущего года.</w:t>
      </w:r>
    </w:p>
    <w:p w:rsidR="009F10C9" w:rsidRDefault="006A7A90">
      <w:pPr>
        <w:pStyle w:val="a3"/>
        <w:spacing w:before="1"/>
        <w:ind w:left="101" w:right="115" w:firstLine="708"/>
      </w:pPr>
      <w:r>
        <w:t>Директор издает приказ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9F10C9" w:rsidRDefault="006A7A90">
      <w:pPr>
        <w:pStyle w:val="a3"/>
        <w:ind w:left="101" w:right="110" w:firstLine="708"/>
      </w:pPr>
      <w:r>
        <w:t>В случае не укомплектованности 1 класса дополнительный прием заявлений о приеме в 1 класс начинается 6 июля текущего года до момента заполнения свободных мест, но не позднее 5 сентября текущего года.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1068"/>
        </w:tabs>
        <w:ind w:left="529" w:right="10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школа-интернат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1078"/>
        </w:tabs>
        <w:spacing w:before="3" w:line="237" w:lineRule="auto"/>
        <w:ind w:left="529" w:right="110" w:firstLine="0"/>
        <w:jc w:val="both"/>
        <w:rPr>
          <w:sz w:val="24"/>
        </w:rPr>
      </w:pPr>
      <w:r>
        <w:rPr>
          <w:sz w:val="24"/>
        </w:rPr>
        <w:t>Прием на обучение в школу-интернат осуществляется по личному заявлению родителя (законного представителя) ребенка.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1104"/>
        </w:tabs>
        <w:spacing w:before="1"/>
        <w:ind w:left="529" w:right="116" w:firstLine="0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обучение, указанные в п.2.19 данного положения, подаются одним из следующих способов: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377"/>
        </w:tabs>
        <w:spacing w:before="2"/>
        <w:ind w:left="1377" w:hanging="35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ЕПГУ;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378"/>
        </w:tabs>
        <w:spacing w:before="3" w:line="237" w:lineRule="auto"/>
        <w:ind w:right="112"/>
        <w:rPr>
          <w:sz w:val="24"/>
        </w:rPr>
      </w:pPr>
      <w:r>
        <w:rPr>
          <w:sz w:val="24"/>
        </w:rPr>
        <w:t>с использованием функционала (сервисов) региональных государственных информационных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5"/>
          <w:sz w:val="24"/>
        </w:rPr>
        <w:t xml:space="preserve"> </w:t>
      </w:r>
      <w:r>
        <w:rPr>
          <w:sz w:val="24"/>
        </w:rPr>
        <w:t>РФ,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власти субъектов РФ (при наличии), интегрированных с ЕПГУ;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378"/>
        </w:tabs>
        <w:spacing w:before="7" w:line="237" w:lineRule="auto"/>
        <w:ind w:right="103"/>
        <w:rPr>
          <w:sz w:val="24"/>
        </w:rPr>
      </w:pPr>
      <w:r>
        <w:rPr>
          <w:sz w:val="24"/>
        </w:rPr>
        <w:t>через операторов почтовой связи общего пользования заказным письмом с уведомлением о вручении лично в школу-интернат.</w:t>
      </w:r>
    </w:p>
    <w:p w:rsidR="009F10C9" w:rsidRDefault="006A7A90">
      <w:pPr>
        <w:pStyle w:val="a3"/>
        <w:spacing w:before="1"/>
        <w:ind w:left="101" w:right="108" w:firstLine="708"/>
      </w:pPr>
      <w:r>
        <w:t>Школа-интернат</w:t>
      </w:r>
      <w:r>
        <w:rPr>
          <w:spacing w:val="-15"/>
        </w:rPr>
        <w:t xml:space="preserve"> </w:t>
      </w:r>
      <w:r>
        <w:t>осуществляет</w:t>
      </w:r>
      <w:r>
        <w:rPr>
          <w:spacing w:val="-15"/>
        </w:rPr>
        <w:t xml:space="preserve"> </w:t>
      </w:r>
      <w:r>
        <w:t>проверку</w:t>
      </w:r>
      <w:r>
        <w:rPr>
          <w:spacing w:val="-15"/>
        </w:rPr>
        <w:t xml:space="preserve"> </w:t>
      </w:r>
      <w:r>
        <w:t>достоверности</w:t>
      </w:r>
      <w:r>
        <w:rPr>
          <w:spacing w:val="-13"/>
        </w:rPr>
        <w:t xml:space="preserve"> </w:t>
      </w:r>
      <w:r>
        <w:t>сведений,</w:t>
      </w:r>
      <w:r>
        <w:rPr>
          <w:spacing w:val="-9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заявлении</w:t>
      </w:r>
      <w:r>
        <w:rPr>
          <w:spacing w:val="-13"/>
        </w:rPr>
        <w:t xml:space="preserve"> </w:t>
      </w:r>
      <w:r>
        <w:t>о приеме на обучение, и соответствия действительности поданных электронных образ</w:t>
      </w:r>
      <w:r w:rsidR="00E84A9B">
        <w:t>ц</w:t>
      </w:r>
      <w:r>
        <w:t>ов документов. При проведении указанной проверки школа-интернат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F10C9" w:rsidRDefault="006A7A90">
      <w:pPr>
        <w:pStyle w:val="a3"/>
        <w:ind w:left="101" w:right="103" w:firstLine="708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родителям (ями) (законным (ыми) представителем (ями) ребенка или поступающего.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1083"/>
        </w:tabs>
        <w:ind w:left="529" w:right="112" w:firstLine="0"/>
        <w:jc w:val="both"/>
        <w:rPr>
          <w:sz w:val="24"/>
        </w:rPr>
      </w:pPr>
      <w:r>
        <w:rPr>
          <w:sz w:val="24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234"/>
        </w:tabs>
        <w:spacing w:before="3" w:line="293" w:lineRule="exact"/>
        <w:ind w:left="1234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234"/>
        </w:tabs>
        <w:spacing w:line="293" w:lineRule="exact"/>
        <w:ind w:left="1234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234"/>
        </w:tabs>
        <w:spacing w:line="293" w:lineRule="exact"/>
        <w:ind w:left="1234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9F10C9" w:rsidRDefault="009F10C9">
      <w:pPr>
        <w:spacing w:line="293" w:lineRule="exact"/>
        <w:rPr>
          <w:sz w:val="24"/>
        </w:rPr>
        <w:sectPr w:rsidR="009F10C9">
          <w:pgSz w:w="11910" w:h="16850"/>
          <w:pgMar w:top="800" w:right="600" w:bottom="780" w:left="1060" w:header="0" w:footer="592" w:gutter="0"/>
          <w:cols w:space="720"/>
        </w:sectPr>
      </w:pPr>
    </w:p>
    <w:p w:rsidR="009F10C9" w:rsidRDefault="006A7A90">
      <w:pPr>
        <w:pStyle w:val="a4"/>
        <w:numPr>
          <w:ilvl w:val="2"/>
          <w:numId w:val="1"/>
        </w:numPr>
        <w:tabs>
          <w:tab w:val="left" w:pos="1234"/>
        </w:tabs>
        <w:spacing w:before="91" w:line="237" w:lineRule="auto"/>
        <w:ind w:left="1234" w:right="105"/>
        <w:jc w:val="left"/>
        <w:rPr>
          <w:sz w:val="24"/>
        </w:rPr>
      </w:pPr>
      <w:r>
        <w:rPr>
          <w:sz w:val="24"/>
        </w:rPr>
        <w:lastRenderedPageBreak/>
        <w:t>фамилия,</w:t>
      </w:r>
      <w:r>
        <w:rPr>
          <w:spacing w:val="29"/>
          <w:sz w:val="24"/>
        </w:rPr>
        <w:t xml:space="preserve"> </w:t>
      </w:r>
      <w:r>
        <w:rPr>
          <w:sz w:val="24"/>
        </w:rPr>
        <w:t>имя,</w:t>
      </w:r>
      <w:r>
        <w:rPr>
          <w:spacing w:val="29"/>
          <w:sz w:val="24"/>
        </w:rPr>
        <w:t xml:space="preserve"> </w:t>
      </w:r>
      <w:r>
        <w:rPr>
          <w:sz w:val="24"/>
        </w:rPr>
        <w:t>отчество (при</w:t>
      </w:r>
      <w:r>
        <w:rPr>
          <w:spacing w:val="30"/>
          <w:sz w:val="24"/>
        </w:rPr>
        <w:t xml:space="preserve"> </w:t>
      </w:r>
      <w:r>
        <w:rPr>
          <w:sz w:val="24"/>
        </w:rPr>
        <w:t>наличии) родителя</w:t>
      </w:r>
      <w:r>
        <w:rPr>
          <w:spacing w:val="33"/>
          <w:sz w:val="24"/>
        </w:rPr>
        <w:t xml:space="preserve"> </w:t>
      </w:r>
      <w:r>
        <w:rPr>
          <w:sz w:val="24"/>
        </w:rPr>
        <w:t>(ей) (законного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(ых) представителя (ей) ребенка;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234"/>
        </w:tabs>
        <w:spacing w:before="5" w:line="237" w:lineRule="auto"/>
        <w:ind w:left="1234" w:right="103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38"/>
          <w:sz w:val="24"/>
        </w:rPr>
        <w:t xml:space="preserve"> </w:t>
      </w:r>
      <w:r>
        <w:rPr>
          <w:sz w:val="24"/>
        </w:rPr>
        <w:t>(а)</w:t>
      </w:r>
      <w:r>
        <w:rPr>
          <w:spacing w:val="3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7"/>
          <w:sz w:val="24"/>
        </w:rPr>
        <w:t xml:space="preserve"> </w:t>
      </w:r>
      <w:r>
        <w:rPr>
          <w:sz w:val="24"/>
        </w:rPr>
        <w:t>почты,</w:t>
      </w:r>
      <w:r>
        <w:rPr>
          <w:spacing w:val="38"/>
          <w:sz w:val="24"/>
        </w:rPr>
        <w:t xml:space="preserve"> </w:t>
      </w:r>
      <w:r>
        <w:rPr>
          <w:sz w:val="24"/>
        </w:rPr>
        <w:t>номер</w:t>
      </w:r>
      <w:r>
        <w:rPr>
          <w:spacing w:val="40"/>
          <w:sz w:val="24"/>
        </w:rPr>
        <w:t xml:space="preserve"> </w:t>
      </w:r>
      <w:r>
        <w:rPr>
          <w:sz w:val="24"/>
        </w:rPr>
        <w:t>(а)</w:t>
      </w:r>
      <w:r>
        <w:rPr>
          <w:spacing w:val="38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39"/>
          <w:sz w:val="24"/>
        </w:rPr>
        <w:t xml:space="preserve"> </w:t>
      </w:r>
      <w:r>
        <w:rPr>
          <w:sz w:val="24"/>
        </w:rPr>
        <w:t>(ов)</w:t>
      </w:r>
      <w:r>
        <w:rPr>
          <w:spacing w:val="38"/>
          <w:sz w:val="24"/>
        </w:rPr>
        <w:t xml:space="preserve"> </w:t>
      </w:r>
      <w:r>
        <w:rPr>
          <w:sz w:val="24"/>
        </w:rPr>
        <w:t>(при</w:t>
      </w:r>
      <w:r>
        <w:rPr>
          <w:spacing w:val="3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(ей) (законного (ых) представителя(ей) ребенка или поступающего;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234"/>
        </w:tabs>
        <w:spacing w:before="2" w:line="293" w:lineRule="exact"/>
        <w:ind w:left="1234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2"/>
          <w:sz w:val="24"/>
        </w:rPr>
        <w:t xml:space="preserve"> приема;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234"/>
        </w:tabs>
        <w:ind w:left="1234" w:right="112"/>
        <w:rPr>
          <w:sz w:val="24"/>
        </w:rPr>
      </w:pPr>
      <w:r>
        <w:rPr>
          <w:sz w:val="24"/>
        </w:rPr>
        <w:t>о потребности ребенка или поступающего в обучении по адаптированной образовательной программе и (или)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 инвалида) в соответствии с индивидуальной программой реабилитации;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234"/>
        </w:tabs>
        <w:spacing w:before="1" w:line="237" w:lineRule="auto"/>
        <w:ind w:left="1234" w:right="107"/>
        <w:rPr>
          <w:sz w:val="24"/>
        </w:rPr>
      </w:pPr>
      <w:r>
        <w:rPr>
          <w:sz w:val="24"/>
        </w:rPr>
        <w:t>согласие родителя (ей) (законного (ых) представителя (ей) ребенка на обучение ребенка по адаптированной образовательной программе;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234"/>
        </w:tabs>
        <w:spacing w:before="2"/>
        <w:ind w:left="1234" w:right="112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234"/>
        </w:tabs>
        <w:spacing w:before="2"/>
        <w:ind w:left="1234" w:right="108"/>
        <w:rPr>
          <w:sz w:val="24"/>
        </w:rPr>
      </w:pPr>
      <w:r>
        <w:rPr>
          <w:sz w:val="24"/>
        </w:rPr>
        <w:t xml:space="preserve">факт ознакомления родителя (ей) (законного (ых) представителя 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spacing w:val="-2"/>
          <w:sz w:val="24"/>
        </w:rPr>
        <w:t>обучающихся;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234"/>
        </w:tabs>
        <w:spacing w:before="1" w:line="237" w:lineRule="auto"/>
        <w:ind w:left="1234" w:right="104"/>
        <w:rPr>
          <w:sz w:val="24"/>
        </w:rPr>
      </w:pPr>
      <w:r>
        <w:rPr>
          <w:sz w:val="24"/>
        </w:rPr>
        <w:t>согласие родителя (ей) (законного (ых) представителя (ей) ребенка на обработку персональных данных.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1186"/>
        </w:tabs>
        <w:ind w:left="529" w:right="106" w:firstLine="0"/>
        <w:jc w:val="both"/>
        <w:rPr>
          <w:sz w:val="24"/>
        </w:rPr>
      </w:pPr>
      <w:r>
        <w:rPr>
          <w:sz w:val="24"/>
        </w:rPr>
        <w:t>Образец заявления о приеме на обучение размещается школой-интернатом на информационном стенде и официальном сайте в сети Интернет.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1138"/>
        </w:tabs>
        <w:spacing w:before="1"/>
        <w:ind w:left="529" w:right="106" w:firstLine="0"/>
        <w:jc w:val="both"/>
        <w:rPr>
          <w:sz w:val="24"/>
        </w:rPr>
      </w:pPr>
      <w:r>
        <w:rPr>
          <w:sz w:val="24"/>
        </w:rPr>
        <w:t>Для приема родитель (и) (законный (ые) представитель (и) ребенка представляют следующие документы: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378"/>
        </w:tabs>
        <w:spacing w:before="4" w:line="237" w:lineRule="auto"/>
        <w:ind w:right="114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378"/>
        </w:tabs>
        <w:spacing w:before="5" w:line="237" w:lineRule="auto"/>
        <w:ind w:right="109"/>
        <w:rPr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родство </w:t>
      </w:r>
      <w:r>
        <w:rPr>
          <w:spacing w:val="-2"/>
          <w:sz w:val="24"/>
        </w:rPr>
        <w:t>заявителя;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378"/>
        </w:tabs>
        <w:spacing w:before="2"/>
        <w:ind w:right="105"/>
        <w:rPr>
          <w:sz w:val="24"/>
        </w:rPr>
      </w:pPr>
      <w:r>
        <w:rPr>
          <w:sz w:val="24"/>
        </w:rPr>
        <w:t>копию свидетельства о рождении полнородных или неполнородных брата и (или) сестры (в случае использования права преимущественного приема на обучение по 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школу-интернат, если в ней обучаются его полнородные и неполнородные брат и (или) сестра;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378"/>
        </w:tabs>
        <w:spacing w:before="2" w:line="237" w:lineRule="auto"/>
        <w:ind w:right="114"/>
        <w:rPr>
          <w:sz w:val="24"/>
        </w:rPr>
      </w:pPr>
      <w:r>
        <w:rPr>
          <w:sz w:val="24"/>
        </w:rPr>
        <w:t xml:space="preserve">копию документа, подтверждающего установление опеки или попечительства (при </w:t>
      </w:r>
      <w:r>
        <w:rPr>
          <w:spacing w:val="-2"/>
          <w:sz w:val="24"/>
        </w:rPr>
        <w:t>необходимости);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378"/>
        </w:tabs>
        <w:spacing w:before="2"/>
        <w:ind w:right="107"/>
        <w:rPr>
          <w:sz w:val="24"/>
        </w:rPr>
      </w:pPr>
      <w:r>
        <w:rPr>
          <w:sz w:val="24"/>
        </w:rPr>
        <w:t>копию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9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 на обучение по основным общеобразовательным программам;</w:t>
      </w:r>
    </w:p>
    <w:p w:rsidR="009F10C9" w:rsidRDefault="006A7A90">
      <w:pPr>
        <w:pStyle w:val="a4"/>
        <w:numPr>
          <w:ilvl w:val="2"/>
          <w:numId w:val="1"/>
        </w:numPr>
        <w:tabs>
          <w:tab w:val="left" w:pos="1377"/>
        </w:tabs>
        <w:spacing w:before="1" w:line="292" w:lineRule="exact"/>
        <w:ind w:left="1377" w:hanging="359"/>
        <w:rPr>
          <w:sz w:val="24"/>
        </w:rPr>
      </w:pPr>
      <w:r>
        <w:rPr>
          <w:sz w:val="24"/>
        </w:rPr>
        <w:t>копию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:rsidR="009F10C9" w:rsidRDefault="006A7A90">
      <w:pPr>
        <w:pStyle w:val="a3"/>
        <w:ind w:left="101" w:right="103" w:firstLine="708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 (и) (законный (ые) представитель (и) ребенка предъявляет (ют) оригиналы документов, указанных в абзацах</w:t>
      </w:r>
      <w:r>
        <w:rPr>
          <w:spacing w:val="-1"/>
        </w:rPr>
        <w:t xml:space="preserve"> </w:t>
      </w:r>
      <w:r>
        <w:t>2-5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поступающий-оригинал</w:t>
      </w:r>
      <w:r>
        <w:rPr>
          <w:spacing w:val="-3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 xml:space="preserve">удостоверяющего личность </w:t>
      </w:r>
      <w:r>
        <w:rPr>
          <w:spacing w:val="-2"/>
        </w:rPr>
        <w:t>поступающего.</w:t>
      </w:r>
    </w:p>
    <w:p w:rsidR="009F10C9" w:rsidRDefault="006A7A90">
      <w:pPr>
        <w:pStyle w:val="a3"/>
        <w:ind w:left="101" w:right="103" w:firstLine="708"/>
      </w:pPr>
      <w:r>
        <w:t>Родитель 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F10C9" w:rsidRDefault="006A7A90">
      <w:pPr>
        <w:pStyle w:val="a3"/>
        <w:ind w:left="101" w:right="112" w:firstLine="708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F10C9" w:rsidRDefault="009F10C9">
      <w:pPr>
        <w:sectPr w:rsidR="009F10C9">
          <w:pgSz w:w="11910" w:h="16850"/>
          <w:pgMar w:top="780" w:right="600" w:bottom="780" w:left="1060" w:header="0" w:footer="592" w:gutter="0"/>
          <w:cols w:space="720"/>
        </w:sectPr>
      </w:pPr>
    </w:p>
    <w:p w:rsidR="009F10C9" w:rsidRDefault="006A7A90">
      <w:pPr>
        <w:pStyle w:val="a4"/>
        <w:numPr>
          <w:ilvl w:val="1"/>
          <w:numId w:val="1"/>
        </w:numPr>
        <w:tabs>
          <w:tab w:val="left" w:pos="1090"/>
        </w:tabs>
        <w:spacing w:before="67"/>
        <w:ind w:left="529" w:right="114" w:firstLine="0"/>
        <w:jc w:val="both"/>
        <w:rPr>
          <w:sz w:val="24"/>
        </w:rPr>
      </w:pPr>
      <w:r>
        <w:rPr>
          <w:sz w:val="24"/>
        </w:rPr>
        <w:lastRenderedPageBreak/>
        <w:t>Не допускается требовать представления других документов, кроме предусмотренных пунктом</w:t>
      </w:r>
      <w:r>
        <w:rPr>
          <w:spacing w:val="40"/>
          <w:sz w:val="24"/>
        </w:rPr>
        <w:t xml:space="preserve"> </w:t>
      </w:r>
      <w:r>
        <w:rPr>
          <w:sz w:val="24"/>
        </w:rPr>
        <w:t>2.19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школу-интернат.</w:t>
      </w:r>
    </w:p>
    <w:p w:rsidR="009F10C9" w:rsidRDefault="006A7A90">
      <w:pPr>
        <w:pStyle w:val="a3"/>
        <w:ind w:left="101" w:right="113" w:firstLine="708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2.19 данного положения,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1066"/>
        </w:tabs>
        <w:spacing w:before="3" w:line="237" w:lineRule="auto"/>
        <w:ind w:left="529" w:right="111" w:firstLine="0"/>
        <w:jc w:val="both"/>
        <w:rPr>
          <w:sz w:val="24"/>
        </w:rPr>
      </w:pPr>
      <w:r>
        <w:rPr>
          <w:sz w:val="24"/>
        </w:rPr>
        <w:t>Родитель(и)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(законный(ые)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по своему усмотрению представлять другие документы.</w:t>
      </w:r>
    </w:p>
    <w:p w:rsidR="009F10C9" w:rsidRDefault="009F10C9">
      <w:pPr>
        <w:pStyle w:val="a3"/>
        <w:spacing w:before="5"/>
        <w:ind w:left="0" w:firstLine="0"/>
        <w:jc w:val="left"/>
      </w:pPr>
    </w:p>
    <w:p w:rsidR="009F10C9" w:rsidRDefault="006A7A90">
      <w:pPr>
        <w:pStyle w:val="1"/>
        <w:numPr>
          <w:ilvl w:val="0"/>
          <w:numId w:val="1"/>
        </w:numPr>
        <w:tabs>
          <w:tab w:val="left" w:pos="4211"/>
        </w:tabs>
        <w:ind w:left="4211" w:hanging="240"/>
        <w:jc w:val="both"/>
      </w:pPr>
      <w:r>
        <w:rPr>
          <w:spacing w:val="-2"/>
        </w:rPr>
        <w:t>Делопроизводство.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972"/>
        </w:tabs>
        <w:ind w:left="529" w:right="106" w:firstLine="0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школу-интернат. Уведомление о факте приема заявления направляется в личный кабинет на ЕПГУ (при условии завершения процедуры регистрации в единой системе идентификации и аутентификации).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вестись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11"/>
          <w:sz w:val="24"/>
        </w:rPr>
        <w:t xml:space="preserve"> </w:t>
      </w:r>
      <w:r>
        <w:rPr>
          <w:sz w:val="24"/>
        </w:rPr>
        <w:t>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9F10C9" w:rsidRDefault="006A7A90">
      <w:pPr>
        <w:pStyle w:val="a3"/>
        <w:ind w:left="101" w:right="106" w:firstLine="708"/>
      </w:pPr>
      <w:r>
        <w:t>При подаче заявления о приеме на обучение через операторов почтовой связи общего пользования или лично в школу-интернат после регистрации заявления о приеме на обучение и перечня</w:t>
      </w:r>
      <w:r>
        <w:rPr>
          <w:spacing w:val="-14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представленных</w:t>
      </w:r>
      <w:r>
        <w:rPr>
          <w:spacing w:val="-13"/>
        </w:rPr>
        <w:t xml:space="preserve"> </w:t>
      </w:r>
      <w:r>
        <w:t>родителем(ями)</w:t>
      </w:r>
      <w:r>
        <w:rPr>
          <w:spacing w:val="-14"/>
        </w:rPr>
        <w:t xml:space="preserve"> </w:t>
      </w:r>
      <w:r>
        <w:t>(законным(ыми)</w:t>
      </w:r>
      <w:r>
        <w:rPr>
          <w:spacing w:val="-13"/>
        </w:rPr>
        <w:t xml:space="preserve"> </w:t>
      </w:r>
      <w:r>
        <w:t>представителями)</w:t>
      </w:r>
      <w:r>
        <w:rPr>
          <w:spacing w:val="-14"/>
        </w:rPr>
        <w:t xml:space="preserve"> </w:t>
      </w:r>
      <w:r>
        <w:t>ребенка или</w:t>
      </w:r>
      <w:r>
        <w:rPr>
          <w:spacing w:val="-14"/>
        </w:rPr>
        <w:t xml:space="preserve"> </w:t>
      </w:r>
      <w:r>
        <w:t>поступающим,</w:t>
      </w:r>
      <w:r>
        <w:rPr>
          <w:spacing w:val="-13"/>
        </w:rPr>
        <w:t xml:space="preserve"> </w:t>
      </w:r>
      <w:r>
        <w:t>родителю(ям)</w:t>
      </w:r>
      <w:r>
        <w:rPr>
          <w:spacing w:val="-13"/>
        </w:rPr>
        <w:t xml:space="preserve"> </w:t>
      </w:r>
      <w:r>
        <w:t>(законному(ым)</w:t>
      </w:r>
      <w:r>
        <w:rPr>
          <w:spacing w:val="-13"/>
        </w:rPr>
        <w:t xml:space="preserve"> </w:t>
      </w:r>
      <w:r>
        <w:t>представителю(ям)</w:t>
      </w:r>
      <w:r>
        <w:rPr>
          <w:spacing w:val="-11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поступающему выдается документ, заверенный подписью должностного лица школы-интерната, ответственного за прием заявлении о приеме на обучение и документов, содержащий индивидуальный номер 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документов.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1114"/>
        </w:tabs>
        <w:ind w:left="529" w:right="111" w:firstLine="0"/>
        <w:jc w:val="both"/>
        <w:rPr>
          <w:sz w:val="24"/>
        </w:rPr>
      </w:pPr>
      <w:r>
        <w:rPr>
          <w:sz w:val="24"/>
        </w:rPr>
        <w:t>Школа-интернат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1006"/>
        </w:tabs>
        <w:ind w:left="529" w:right="111" w:firstLine="0"/>
        <w:jc w:val="both"/>
        <w:rPr>
          <w:sz w:val="24"/>
        </w:rPr>
      </w:pPr>
      <w:r>
        <w:rPr>
          <w:sz w:val="24"/>
        </w:rPr>
        <w:t xml:space="preserve">Руководитель школы-интерната издает распорядительный акт о приеме на обучение ребенка в течение 5 рабочих дней после приема заявления о приеме на обучение и представленных документов, за исключением случая, предусмотренного пунктом 2.13 </w:t>
      </w:r>
      <w:r>
        <w:rPr>
          <w:spacing w:val="-2"/>
          <w:sz w:val="24"/>
        </w:rPr>
        <w:t>положения.</w:t>
      </w:r>
    </w:p>
    <w:p w:rsidR="009F10C9" w:rsidRDefault="006A7A90">
      <w:pPr>
        <w:pStyle w:val="a3"/>
        <w:ind w:left="529" w:right="109" w:firstLine="0"/>
      </w:pPr>
      <w:r>
        <w:t>3.3. На каждого ребенка,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</w:t>
      </w:r>
      <w:r>
        <w:rPr>
          <w:spacing w:val="-11"/>
        </w:rPr>
        <w:t xml:space="preserve"> </w:t>
      </w:r>
      <w:r>
        <w:t>(законным(ыми)</w:t>
      </w:r>
      <w:r>
        <w:rPr>
          <w:spacing w:val="-11"/>
        </w:rPr>
        <w:t xml:space="preserve"> </w:t>
      </w:r>
      <w:r>
        <w:t>представителем(ями)</w:t>
      </w:r>
      <w:r>
        <w:rPr>
          <w:spacing w:val="-11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поступающим</w:t>
      </w:r>
      <w:r>
        <w:rPr>
          <w:spacing w:val="-11"/>
        </w:rPr>
        <w:t xml:space="preserve"> </w:t>
      </w:r>
      <w:r>
        <w:t>документы (копии документов).</w:t>
      </w:r>
    </w:p>
    <w:p w:rsidR="009F10C9" w:rsidRDefault="009F10C9">
      <w:pPr>
        <w:pStyle w:val="a3"/>
        <w:spacing w:before="5"/>
        <w:ind w:left="0" w:firstLine="0"/>
        <w:jc w:val="left"/>
      </w:pPr>
    </w:p>
    <w:p w:rsidR="009F10C9" w:rsidRDefault="006A7A90">
      <w:pPr>
        <w:pStyle w:val="1"/>
        <w:numPr>
          <w:ilvl w:val="0"/>
          <w:numId w:val="1"/>
        </w:numPr>
        <w:tabs>
          <w:tab w:val="left" w:pos="4276"/>
        </w:tabs>
        <w:ind w:left="4276" w:hanging="240"/>
        <w:jc w:val="both"/>
      </w:pPr>
      <w:r>
        <w:rPr>
          <w:spacing w:val="-2"/>
        </w:rPr>
        <w:t>Ответственность.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982"/>
        </w:tabs>
        <w:ind w:left="529" w:right="105" w:firstLine="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</w:t>
      </w:r>
      <w:r>
        <w:rPr>
          <w:spacing w:val="-2"/>
          <w:sz w:val="24"/>
        </w:rPr>
        <w:t>Федерации.</w:t>
      </w:r>
    </w:p>
    <w:p w:rsidR="009F10C9" w:rsidRDefault="009F10C9">
      <w:pPr>
        <w:pStyle w:val="a3"/>
        <w:spacing w:before="2"/>
        <w:ind w:left="0" w:firstLine="0"/>
        <w:jc w:val="left"/>
      </w:pPr>
    </w:p>
    <w:p w:rsidR="009F10C9" w:rsidRDefault="006A7A90">
      <w:pPr>
        <w:pStyle w:val="1"/>
        <w:numPr>
          <w:ilvl w:val="0"/>
          <w:numId w:val="1"/>
        </w:numPr>
        <w:tabs>
          <w:tab w:val="left" w:pos="3846"/>
        </w:tabs>
        <w:spacing w:before="1"/>
        <w:ind w:left="3846" w:hanging="24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948"/>
        </w:tabs>
        <w:spacing w:line="274" w:lineRule="exact"/>
        <w:ind w:left="948" w:hanging="41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приказом.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948"/>
        </w:tabs>
        <w:ind w:left="948" w:hanging="419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956"/>
        </w:tabs>
        <w:ind w:left="529" w:right="104" w:firstLine="0"/>
        <w:jc w:val="both"/>
        <w:rPr>
          <w:sz w:val="24"/>
        </w:rPr>
      </w:pPr>
      <w:r>
        <w:rPr>
          <w:sz w:val="24"/>
        </w:rPr>
        <w:t>Спорные вопросы по приёму, переводу, отчислению обучающихся, возникающие между родителями (законными представителями) детей и администрацией школы-интерната, регулируются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9F10C9" w:rsidRDefault="006A7A90">
      <w:pPr>
        <w:pStyle w:val="a4"/>
        <w:numPr>
          <w:ilvl w:val="1"/>
          <w:numId w:val="1"/>
        </w:numPr>
        <w:tabs>
          <w:tab w:val="left" w:pos="948"/>
        </w:tabs>
        <w:ind w:left="948" w:hanging="41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ограничен.</w:t>
      </w:r>
    </w:p>
    <w:p w:rsidR="009F10C9" w:rsidRDefault="009F10C9">
      <w:pPr>
        <w:jc w:val="both"/>
        <w:rPr>
          <w:sz w:val="24"/>
        </w:rPr>
        <w:sectPr w:rsidR="009F10C9">
          <w:pgSz w:w="11910" w:h="16850"/>
          <w:pgMar w:top="800" w:right="600" w:bottom="780" w:left="1060" w:header="0" w:footer="592" w:gutter="0"/>
          <w:cols w:space="720"/>
        </w:sectPr>
      </w:pPr>
    </w:p>
    <w:p w:rsidR="009F10C9" w:rsidRDefault="009F10C9">
      <w:pPr>
        <w:pStyle w:val="a3"/>
        <w:ind w:left="2284" w:firstLine="0"/>
        <w:jc w:val="left"/>
        <w:rPr>
          <w:sz w:val="20"/>
        </w:rPr>
      </w:pPr>
    </w:p>
    <w:sectPr w:rsidR="009F10C9">
      <w:footerReference w:type="default" r:id="rId8"/>
      <w:pgSz w:w="11910" w:h="16850"/>
      <w:pgMar w:top="560" w:right="600" w:bottom="280" w:left="1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811" w:rsidRDefault="00A35811">
      <w:r>
        <w:separator/>
      </w:r>
    </w:p>
  </w:endnote>
  <w:endnote w:type="continuationSeparator" w:id="0">
    <w:p w:rsidR="00A35811" w:rsidRDefault="00A3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C9" w:rsidRDefault="006A7A9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1552" behindDoc="1" locked="0" layoutInCell="1" allowOverlap="1">
              <wp:simplePos x="0" y="0"/>
              <wp:positionH relativeFrom="page">
                <wp:posOffset>4012057</wp:posOffset>
              </wp:positionH>
              <wp:positionV relativeFrom="page">
                <wp:posOffset>10178314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10C9" w:rsidRDefault="006A7A9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85DCE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5.9pt;margin-top:801.45pt;width:12.55pt;height:14.25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71hgpeIAAAANAQAADwAAAGRycy9kb3ducmV2LnhtbEyPwU7DMBBE70j8g7VI&#10;3KiTlBoIcSpUVHGoOLSAxNGNTRwRr6PYTd2/Z3sqt92d0eybaplczyYzhs6jhHyWATPYeN1hK+Hz&#10;Y333CCxEhVr1Ho2EkwmwrK+vKlVqf8StmXaxZRSCoVQSbIxDyXlorHEqzPxgkLQfPzoVaR1brkd1&#10;pHDX8yLLBHeqQ/pg1WBW1jS/u4OT8LUa1pv0bdX7tNBvr8XD9jQ2Scrbm/TyDCyaFC9mOOMTOtTE&#10;tPcH1IH1EsQ8J/RIgsiKJ2BkEQtBw/58muf3wOuK/29R/wE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DvWGCl4gAAAA0BAAAPAAAAAAAAAAAAAAAAAAAEAABkcnMvZG93bnJldi54bWxQ&#10;SwUGAAAAAAQABADzAAAADwUAAAAA&#10;" filled="f" stroked="f">
              <v:path arrowok="t"/>
              <v:textbox inset="0,0,0,0">
                <w:txbxContent>
                  <w:p w:rsidR="009F10C9" w:rsidRDefault="006A7A90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85DCE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C9" w:rsidRDefault="009F10C9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811" w:rsidRDefault="00A35811">
      <w:r>
        <w:separator/>
      </w:r>
    </w:p>
  </w:footnote>
  <w:footnote w:type="continuationSeparator" w:id="0">
    <w:p w:rsidR="00A35811" w:rsidRDefault="00A3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3629F"/>
    <w:multiLevelType w:val="multilevel"/>
    <w:tmpl w:val="A796D5D8"/>
    <w:lvl w:ilvl="0">
      <w:start w:val="1"/>
      <w:numFmt w:val="decimal"/>
      <w:lvlText w:val="%1."/>
      <w:lvlJc w:val="left"/>
      <w:pPr>
        <w:ind w:left="447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C9"/>
    <w:rsid w:val="000F5DF0"/>
    <w:rsid w:val="00233DD9"/>
    <w:rsid w:val="002611B1"/>
    <w:rsid w:val="002F26FD"/>
    <w:rsid w:val="006A7A90"/>
    <w:rsid w:val="009F10C9"/>
    <w:rsid w:val="00A35811"/>
    <w:rsid w:val="00A85DCE"/>
    <w:rsid w:val="00BE0204"/>
    <w:rsid w:val="00E82C34"/>
    <w:rsid w:val="00E8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3050E-42BF-4B93-AF7B-417512D9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6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11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1B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Матвеева</cp:lastModifiedBy>
  <cp:revision>2</cp:revision>
  <cp:lastPrinted>2024-11-19T06:31:00Z</cp:lastPrinted>
  <dcterms:created xsi:type="dcterms:W3CDTF">2025-02-24T08:59:00Z</dcterms:created>
  <dcterms:modified xsi:type="dcterms:W3CDTF">2025-02-24T08:59:00Z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phpdocx</vt:lpwstr>
  </property>
</Properties>
</file>